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B4D" w:rsidRDefault="00EF3098" w:rsidP="00202B4D">
      <w:pPr>
        <w:pStyle w:val="a3"/>
        <w:ind w:left="73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9</w:t>
      </w:r>
      <w:bookmarkStart w:id="0" w:name="_GoBack"/>
      <w:bookmarkEnd w:id="0"/>
    </w:p>
    <w:p w:rsidR="00202B4D" w:rsidRDefault="00784E1F" w:rsidP="00202B4D">
      <w:pPr>
        <w:pStyle w:val="a3"/>
        <w:ind w:left="7371"/>
        <w:rPr>
          <w:sz w:val="28"/>
          <w:szCs w:val="28"/>
          <w:lang w:val="uk-UA"/>
        </w:rPr>
      </w:pPr>
      <w:r w:rsidRPr="00784E1F">
        <w:rPr>
          <w:sz w:val="28"/>
          <w:szCs w:val="28"/>
          <w:lang w:val="uk-UA"/>
        </w:rPr>
        <w:t>до Інструкції</w:t>
      </w:r>
    </w:p>
    <w:p w:rsidR="00784E1F" w:rsidRDefault="00784E1F" w:rsidP="00202B4D">
      <w:pPr>
        <w:pStyle w:val="a3"/>
        <w:ind w:left="7371"/>
        <w:rPr>
          <w:sz w:val="28"/>
          <w:szCs w:val="28"/>
          <w:lang w:val="uk-UA"/>
        </w:rPr>
      </w:pPr>
      <w:r w:rsidRPr="00784E1F">
        <w:rPr>
          <w:sz w:val="28"/>
          <w:szCs w:val="28"/>
          <w:lang w:val="uk-UA"/>
        </w:rPr>
        <w:t>(пункт 1</w:t>
      </w:r>
      <w:r>
        <w:rPr>
          <w:sz w:val="28"/>
          <w:szCs w:val="28"/>
          <w:lang w:val="uk-UA"/>
        </w:rPr>
        <w:t>9</w:t>
      </w:r>
      <w:r w:rsidR="000D7674">
        <w:rPr>
          <w:sz w:val="28"/>
          <w:szCs w:val="28"/>
          <w:lang w:val="uk-UA"/>
        </w:rPr>
        <w:t>1</w:t>
      </w:r>
      <w:r w:rsidRPr="00784E1F">
        <w:rPr>
          <w:sz w:val="28"/>
          <w:szCs w:val="28"/>
          <w:lang w:val="uk-UA"/>
        </w:rPr>
        <w:t xml:space="preserve">) </w:t>
      </w:r>
    </w:p>
    <w:p w:rsidR="00202B4D" w:rsidRPr="00784E1F" w:rsidRDefault="00202B4D" w:rsidP="00202B4D">
      <w:pPr>
        <w:pStyle w:val="a3"/>
        <w:ind w:left="7371"/>
        <w:rPr>
          <w:sz w:val="28"/>
          <w:szCs w:val="28"/>
          <w:lang w:val="uk-UA"/>
        </w:rPr>
      </w:pPr>
    </w:p>
    <w:p w:rsidR="00784E1F" w:rsidRPr="00784E1F" w:rsidRDefault="00784E1F" w:rsidP="00784E1F">
      <w:pPr>
        <w:pStyle w:val="a3"/>
        <w:ind w:left="6663"/>
        <w:rPr>
          <w:sz w:val="28"/>
          <w:szCs w:val="28"/>
          <w:lang w:val="uk-UA"/>
        </w:rPr>
      </w:pPr>
    </w:p>
    <w:p w:rsidR="00784E1F" w:rsidRDefault="00784E1F" w:rsidP="00784E1F">
      <w:pPr>
        <w:pStyle w:val="a3"/>
        <w:jc w:val="center"/>
        <w:rPr>
          <w:sz w:val="28"/>
          <w:szCs w:val="28"/>
          <w:lang w:val="uk-UA"/>
        </w:rPr>
      </w:pPr>
    </w:p>
    <w:p w:rsidR="000C55A7" w:rsidRPr="00784E1F" w:rsidRDefault="000C55A7" w:rsidP="00784E1F">
      <w:pPr>
        <w:pStyle w:val="a3"/>
        <w:jc w:val="center"/>
        <w:rPr>
          <w:sz w:val="28"/>
          <w:szCs w:val="28"/>
          <w:lang w:val="uk-UA"/>
        </w:rPr>
      </w:pPr>
    </w:p>
    <w:p w:rsidR="00784E1F" w:rsidRPr="00784E1F" w:rsidRDefault="00784E1F" w:rsidP="00784E1F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784E1F">
        <w:rPr>
          <w:b/>
          <w:bCs/>
          <w:sz w:val="28"/>
          <w:szCs w:val="28"/>
          <w:lang w:val="uk-UA"/>
        </w:rPr>
        <w:t>ПЕРЕЛІК</w:t>
      </w:r>
    </w:p>
    <w:p w:rsidR="00784E1F" w:rsidRPr="00784E1F" w:rsidRDefault="00784E1F" w:rsidP="00784E1F">
      <w:pPr>
        <w:pStyle w:val="a3"/>
        <w:jc w:val="center"/>
        <w:rPr>
          <w:sz w:val="28"/>
          <w:szCs w:val="28"/>
          <w:lang w:val="uk-UA"/>
        </w:rPr>
      </w:pPr>
      <w:r w:rsidRPr="00784E1F">
        <w:rPr>
          <w:b/>
          <w:bCs/>
          <w:sz w:val="28"/>
          <w:szCs w:val="28"/>
          <w:lang w:val="uk-UA"/>
        </w:rPr>
        <w:t>документів, що не підлягають реєстрації сільською радою*</w:t>
      </w:r>
    </w:p>
    <w:p w:rsidR="00784E1F" w:rsidRPr="00784E1F" w:rsidRDefault="00784E1F" w:rsidP="00784E1F">
      <w:pPr>
        <w:pStyle w:val="a3"/>
        <w:jc w:val="center"/>
        <w:rPr>
          <w:sz w:val="28"/>
          <w:szCs w:val="28"/>
          <w:lang w:val="uk-UA"/>
        </w:rPr>
      </w:pP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1. Графіки, наряди, заявки, рознарядки. 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2. Зведення та інформація, надіслані до відома. 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3. Навчальні плани, програми (копії). 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>4. Рекламні повідомлення, плакати, програми  нарад, конференцій тощо.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5. Прейскуранти (копії). 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6. Норми витрати матеріалів. 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7. Вітальні листи і запрошення. 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8. Друковані видання (книги, журнали, бюлетені). 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9. Наукові звіти за темами. 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10. Місячні, квартальні, піврічні звіти. 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>11. Форми статистичної звітності.</w:t>
      </w:r>
    </w:p>
    <w:p w:rsidR="00784E1F" w:rsidRPr="000C55A7" w:rsidRDefault="00784E1F" w:rsidP="000C55A7">
      <w:pPr>
        <w:pStyle w:val="a3"/>
        <w:jc w:val="both"/>
        <w:rPr>
          <w:sz w:val="28"/>
          <w:szCs w:val="28"/>
          <w:lang w:val="uk-UA"/>
        </w:rPr>
      </w:pPr>
      <w:r w:rsidRPr="000C55A7">
        <w:rPr>
          <w:sz w:val="28"/>
          <w:szCs w:val="28"/>
          <w:lang w:val="uk-UA"/>
        </w:rPr>
        <w:t xml:space="preserve">12. Договори. </w:t>
      </w:r>
    </w:p>
    <w:p w:rsidR="00044ADA" w:rsidRPr="000C55A7" w:rsidRDefault="00044ADA" w:rsidP="000C55A7">
      <w:pPr>
        <w:pStyle w:val="a3"/>
        <w:jc w:val="both"/>
        <w:rPr>
          <w:sz w:val="28"/>
          <w:szCs w:val="28"/>
          <w:lang w:val="uk-UA"/>
        </w:rPr>
      </w:pPr>
    </w:p>
    <w:p w:rsidR="00784E1F" w:rsidRDefault="00784E1F"/>
    <w:p w:rsidR="00784E1F" w:rsidRDefault="00784E1F"/>
    <w:p w:rsidR="00784E1F" w:rsidRDefault="00784E1F"/>
    <w:p w:rsidR="00784E1F" w:rsidRDefault="00784E1F"/>
    <w:p w:rsidR="00784E1F" w:rsidRDefault="00784E1F"/>
    <w:p w:rsidR="00784E1F" w:rsidRDefault="00784E1F"/>
    <w:p w:rsidR="00784E1F" w:rsidRDefault="00784E1F"/>
    <w:p w:rsidR="00784E1F" w:rsidRDefault="00784E1F"/>
    <w:p w:rsidR="00784E1F" w:rsidRDefault="00784E1F"/>
    <w:p w:rsidR="00784E1F" w:rsidRDefault="00784E1F"/>
    <w:p w:rsidR="00784E1F" w:rsidRDefault="00784E1F"/>
    <w:p w:rsidR="00784E1F" w:rsidRDefault="00784E1F"/>
    <w:p w:rsidR="000C55A7" w:rsidRDefault="000C55A7"/>
    <w:p w:rsidR="000C55A7" w:rsidRDefault="000C55A7"/>
    <w:p w:rsidR="000C55A7" w:rsidRDefault="000C55A7"/>
    <w:p w:rsidR="000C55A7" w:rsidRDefault="000C55A7"/>
    <w:p w:rsidR="000C55A7" w:rsidRDefault="000C55A7"/>
    <w:p w:rsidR="000C55A7" w:rsidRDefault="000C55A7"/>
    <w:p w:rsidR="00784E1F" w:rsidRDefault="00784E1F"/>
    <w:p w:rsidR="00784E1F" w:rsidRDefault="00784E1F"/>
    <w:p w:rsidR="00784E1F" w:rsidRDefault="00784E1F"/>
    <w:p w:rsidR="00784E1F" w:rsidRDefault="00784E1F"/>
    <w:p w:rsidR="00784E1F" w:rsidRDefault="00784E1F"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*Документи, зазначені у пунктах </w:t>
      </w:r>
      <w:r w:rsidRPr="008E798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1, 3, 8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– </w:t>
      </w:r>
      <w:r w:rsidRPr="008E798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12, підлягають спеціальному обліку у відповідних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виконавчих органах сільської ради.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</w:p>
    <w:sectPr w:rsidR="00784E1F" w:rsidSect="000C55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1F"/>
    <w:rsid w:val="00044ADA"/>
    <w:rsid w:val="000C55A7"/>
    <w:rsid w:val="000D56BD"/>
    <w:rsid w:val="000D7674"/>
    <w:rsid w:val="00202B4D"/>
    <w:rsid w:val="00255ACB"/>
    <w:rsid w:val="003768AD"/>
    <w:rsid w:val="003F2EFB"/>
    <w:rsid w:val="00482698"/>
    <w:rsid w:val="0053000A"/>
    <w:rsid w:val="00635885"/>
    <w:rsid w:val="00784E1F"/>
    <w:rsid w:val="00C0002B"/>
    <w:rsid w:val="00DA5B74"/>
    <w:rsid w:val="00E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637AF"/>
  <w15:chartTrackingRefBased/>
  <w15:docId w15:val="{F9FE1638-5A6C-4F00-BB8E-8F49D833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4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11</cp:revision>
  <dcterms:created xsi:type="dcterms:W3CDTF">2021-06-09T05:34:00Z</dcterms:created>
  <dcterms:modified xsi:type="dcterms:W3CDTF">2021-07-16T04:17:00Z</dcterms:modified>
</cp:coreProperties>
</file>