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DB" w:rsidRPr="00732901" w:rsidRDefault="00D256DB" w:rsidP="00D256DB">
      <w:pPr>
        <w:rPr>
          <w:rFonts w:ascii="Times New Roman" w:hAnsi="Times New Roman" w:cs="Times New Roman"/>
          <w:sz w:val="28"/>
          <w:szCs w:val="28"/>
        </w:rPr>
      </w:pPr>
      <w:bookmarkStart w:id="0" w:name="_GoBack"/>
      <w:bookmarkEnd w:id="0"/>
    </w:p>
    <w:p w:rsidR="00F02940" w:rsidRPr="000B0205" w:rsidRDefault="000B0205" w:rsidP="000B0205">
      <w:pPr>
        <w:spacing w:after="0"/>
        <w:ind w:left="7513"/>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0B0205" w:rsidRDefault="00F02940" w:rsidP="000B0205">
      <w:pPr>
        <w:spacing w:after="0"/>
        <w:ind w:left="7513"/>
        <w:rPr>
          <w:rFonts w:ascii="Times New Roman" w:hAnsi="Times New Roman" w:cs="Times New Roman"/>
          <w:spacing w:val="-4"/>
          <w:sz w:val="28"/>
          <w:szCs w:val="28"/>
          <w:lang w:val="uk-UA"/>
        </w:rPr>
      </w:pPr>
      <w:r w:rsidRPr="000B0205">
        <w:rPr>
          <w:rFonts w:ascii="Times New Roman" w:hAnsi="Times New Roman" w:cs="Times New Roman"/>
          <w:spacing w:val="-6"/>
          <w:sz w:val="28"/>
          <w:szCs w:val="28"/>
          <w:lang w:val="uk-UA"/>
        </w:rPr>
        <w:t>рішення</w:t>
      </w:r>
      <w:r w:rsidR="001121E5" w:rsidRPr="000B0205">
        <w:rPr>
          <w:rFonts w:ascii="Times New Roman" w:hAnsi="Times New Roman" w:cs="Times New Roman"/>
          <w:spacing w:val="-6"/>
          <w:sz w:val="28"/>
          <w:szCs w:val="28"/>
          <w:lang w:val="uk-UA"/>
        </w:rPr>
        <w:t xml:space="preserve"> </w:t>
      </w:r>
      <w:r w:rsidR="000B0205">
        <w:rPr>
          <w:rFonts w:ascii="Times New Roman" w:hAnsi="Times New Roman" w:cs="Times New Roman"/>
          <w:spacing w:val="-6"/>
          <w:sz w:val="28"/>
          <w:szCs w:val="28"/>
          <w:lang w:val="uk-UA"/>
        </w:rPr>
        <w:t xml:space="preserve">сільської </w:t>
      </w:r>
      <w:r w:rsidR="00A72517" w:rsidRPr="000B0205">
        <w:rPr>
          <w:rFonts w:ascii="Times New Roman" w:hAnsi="Times New Roman" w:cs="Times New Roman"/>
          <w:spacing w:val="-4"/>
          <w:sz w:val="28"/>
          <w:szCs w:val="28"/>
          <w:lang w:val="uk-UA"/>
        </w:rPr>
        <w:t>ради</w:t>
      </w:r>
    </w:p>
    <w:p w:rsidR="00F02940" w:rsidRPr="000B0205" w:rsidRDefault="000B0205" w:rsidP="000B0205">
      <w:pPr>
        <w:spacing w:after="0"/>
        <w:ind w:left="7513"/>
        <w:rPr>
          <w:rFonts w:ascii="Times New Roman" w:hAnsi="Times New Roman" w:cs="Times New Roman"/>
          <w:spacing w:val="-6"/>
          <w:sz w:val="28"/>
          <w:szCs w:val="28"/>
          <w:lang w:val="uk-UA"/>
        </w:rPr>
      </w:pPr>
      <w:r>
        <w:rPr>
          <w:rFonts w:ascii="Times New Roman" w:hAnsi="Times New Roman" w:cs="Times New Roman"/>
          <w:spacing w:val="-6"/>
          <w:sz w:val="28"/>
          <w:szCs w:val="28"/>
          <w:lang w:val="uk-UA"/>
        </w:rPr>
        <w:t>від 15.12.2020 року № 22</w:t>
      </w:r>
    </w:p>
    <w:p w:rsidR="00000AB9" w:rsidRPr="000B0205" w:rsidRDefault="00000AB9" w:rsidP="000B0205">
      <w:pPr>
        <w:shd w:val="clear" w:color="auto" w:fill="FFFFFF"/>
        <w:ind w:left="5954"/>
        <w:rPr>
          <w:rFonts w:ascii="Times New Roman" w:hAnsi="Times New Roman" w:cs="Times New Roman"/>
          <w:b/>
          <w:bCs/>
          <w:sz w:val="28"/>
          <w:szCs w:val="28"/>
          <w:bdr w:val="none" w:sz="0" w:space="0" w:color="auto" w:frame="1"/>
          <w:shd w:val="clear" w:color="auto" w:fill="FFFFFF"/>
          <w:lang w:val="uk-UA"/>
        </w:rPr>
      </w:pPr>
    </w:p>
    <w:p w:rsidR="00000AB9" w:rsidRPr="000B0205" w:rsidRDefault="00000AB9" w:rsidP="00000AB9">
      <w:pPr>
        <w:shd w:val="clear" w:color="auto" w:fill="FFFFFF"/>
        <w:spacing w:after="0"/>
        <w:jc w:val="center"/>
        <w:rPr>
          <w:rFonts w:ascii="Times New Roman" w:hAnsi="Times New Roman" w:cs="Times New Roman"/>
          <w:b/>
          <w:bCs/>
          <w:sz w:val="28"/>
          <w:szCs w:val="28"/>
          <w:bdr w:val="none" w:sz="0" w:space="0" w:color="auto" w:frame="1"/>
          <w:shd w:val="clear" w:color="auto" w:fill="FFFFFF"/>
          <w:lang w:val="uk-UA"/>
        </w:rPr>
      </w:pPr>
      <w:r w:rsidRPr="000B0205">
        <w:rPr>
          <w:rFonts w:ascii="Times New Roman" w:hAnsi="Times New Roman" w:cs="Times New Roman"/>
          <w:b/>
          <w:bCs/>
          <w:sz w:val="28"/>
          <w:szCs w:val="28"/>
          <w:bdr w:val="none" w:sz="0" w:space="0" w:color="auto" w:frame="1"/>
          <w:shd w:val="clear" w:color="auto" w:fill="FFFFFF"/>
          <w:lang w:val="uk-UA"/>
        </w:rPr>
        <w:t>РЕГЛАМЕНТ</w:t>
      </w:r>
    </w:p>
    <w:p w:rsidR="00000AB9" w:rsidRPr="000B0205" w:rsidRDefault="00000AB9" w:rsidP="000B0205">
      <w:pPr>
        <w:shd w:val="clear" w:color="auto" w:fill="FFFFFF"/>
        <w:spacing w:after="0"/>
        <w:jc w:val="center"/>
        <w:rPr>
          <w:rFonts w:ascii="Times New Roman" w:hAnsi="Times New Roman" w:cs="Times New Roman"/>
          <w:b/>
          <w:bCs/>
          <w:sz w:val="28"/>
          <w:szCs w:val="28"/>
          <w:bdr w:val="none" w:sz="0" w:space="0" w:color="auto" w:frame="1"/>
          <w:shd w:val="clear" w:color="auto" w:fill="FFFFFF"/>
          <w:lang w:val="uk-UA"/>
        </w:rPr>
      </w:pPr>
      <w:r w:rsidRPr="000B0205">
        <w:rPr>
          <w:rFonts w:ascii="Times New Roman" w:hAnsi="Times New Roman" w:cs="Times New Roman"/>
          <w:b/>
          <w:bCs/>
          <w:sz w:val="28"/>
          <w:szCs w:val="28"/>
          <w:bdr w:val="none" w:sz="0" w:space="0" w:color="auto" w:frame="1"/>
          <w:shd w:val="clear" w:color="auto" w:fill="FFFFFF"/>
          <w:lang w:val="uk-UA"/>
        </w:rPr>
        <w:t>виконавчого комітету</w:t>
      </w:r>
      <w:r w:rsidR="000B0205" w:rsidRPr="00BD48EF">
        <w:rPr>
          <w:rFonts w:ascii="Times New Roman" w:hAnsi="Times New Roman" w:cs="Times New Roman"/>
          <w:b/>
          <w:bCs/>
          <w:sz w:val="28"/>
          <w:szCs w:val="28"/>
          <w:bdr w:val="none" w:sz="0" w:space="0" w:color="auto" w:frame="1"/>
          <w:shd w:val="clear" w:color="auto" w:fill="FFFFFF"/>
          <w:lang w:val="uk-UA"/>
        </w:rPr>
        <w:t xml:space="preserve"> </w:t>
      </w:r>
      <w:r w:rsidR="001121E5" w:rsidRPr="000B0205">
        <w:rPr>
          <w:rFonts w:ascii="Times New Roman" w:hAnsi="Times New Roman" w:cs="Times New Roman"/>
          <w:b/>
          <w:bCs/>
          <w:sz w:val="28"/>
          <w:szCs w:val="28"/>
          <w:bdr w:val="none" w:sz="0" w:space="0" w:color="auto" w:frame="1"/>
          <w:shd w:val="clear" w:color="auto" w:fill="FFFFFF"/>
          <w:lang w:val="uk-UA"/>
        </w:rPr>
        <w:t xml:space="preserve">Городоцької </w:t>
      </w:r>
      <w:r w:rsidRPr="000B0205">
        <w:rPr>
          <w:rFonts w:ascii="Times New Roman" w:hAnsi="Times New Roman" w:cs="Times New Roman"/>
          <w:b/>
          <w:bCs/>
          <w:sz w:val="28"/>
          <w:szCs w:val="28"/>
          <w:bdr w:val="none" w:sz="0" w:space="0" w:color="auto" w:frame="1"/>
          <w:shd w:val="clear" w:color="auto" w:fill="FFFFFF"/>
          <w:lang w:val="uk-UA"/>
        </w:rPr>
        <w:t>сільської ради</w:t>
      </w:r>
    </w:p>
    <w:p w:rsidR="00000AB9" w:rsidRPr="000B0205" w:rsidRDefault="00000AB9" w:rsidP="00000AB9">
      <w:pPr>
        <w:shd w:val="clear" w:color="auto" w:fill="FFFFFF"/>
        <w:spacing w:after="0"/>
        <w:jc w:val="center"/>
        <w:rPr>
          <w:rFonts w:ascii="Times New Roman" w:hAnsi="Times New Roman" w:cs="Times New Roman"/>
          <w:b/>
          <w:bCs/>
          <w:sz w:val="28"/>
          <w:szCs w:val="28"/>
          <w:bdr w:val="none" w:sz="0" w:space="0" w:color="auto" w:frame="1"/>
          <w:shd w:val="clear" w:color="auto" w:fill="FFFFFF"/>
          <w:lang w:val="uk-UA"/>
        </w:rPr>
      </w:pPr>
    </w:p>
    <w:p w:rsidR="00000AB9" w:rsidRPr="000B0205" w:rsidRDefault="000B0205" w:rsidP="00000AB9">
      <w:pPr>
        <w:shd w:val="clear" w:color="auto" w:fill="FFFFFF"/>
        <w:spacing w:after="0"/>
        <w:jc w:val="center"/>
        <w:rPr>
          <w:rFonts w:ascii="Times New Roman" w:hAnsi="Times New Roman" w:cs="Times New Roman"/>
          <w:sz w:val="28"/>
          <w:szCs w:val="28"/>
          <w:lang w:val="uk-UA"/>
        </w:rPr>
      </w:pPr>
      <w:r>
        <w:rPr>
          <w:rFonts w:ascii="Times New Roman" w:hAnsi="Times New Roman" w:cs="Times New Roman"/>
          <w:b/>
          <w:bCs/>
          <w:sz w:val="28"/>
          <w:szCs w:val="28"/>
          <w:bdr w:val="none" w:sz="0" w:space="0" w:color="auto" w:frame="1"/>
          <w:shd w:val="clear" w:color="auto" w:fill="FFFFFF"/>
          <w:lang w:val="en-US"/>
        </w:rPr>
        <w:t>I</w:t>
      </w:r>
      <w:r w:rsidR="00000AB9" w:rsidRPr="000B0205">
        <w:rPr>
          <w:rFonts w:ascii="Times New Roman" w:hAnsi="Times New Roman" w:cs="Times New Roman"/>
          <w:b/>
          <w:bCs/>
          <w:sz w:val="28"/>
          <w:szCs w:val="28"/>
          <w:bdr w:val="none" w:sz="0" w:space="0" w:color="auto" w:frame="1"/>
          <w:shd w:val="clear" w:color="auto" w:fill="FFFFFF"/>
          <w:lang w:val="uk-UA"/>
        </w:rPr>
        <w:t>. Загальні положення</w:t>
      </w:r>
    </w:p>
    <w:p w:rsidR="00000AB9" w:rsidRPr="000B0205" w:rsidRDefault="00000AB9" w:rsidP="00EA03A6">
      <w:pPr>
        <w:pStyle w:val="a6"/>
        <w:numPr>
          <w:ilvl w:val="0"/>
          <w:numId w:val="3"/>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 xml:space="preserve">Порядок діяльності виконавчого комітету </w:t>
      </w:r>
      <w:r w:rsidR="001121E5" w:rsidRPr="000B0205">
        <w:rPr>
          <w:rFonts w:ascii="Times New Roman" w:hAnsi="Times New Roman" w:cs="Times New Roman"/>
          <w:bCs/>
          <w:sz w:val="28"/>
          <w:szCs w:val="28"/>
          <w:bdr w:val="none" w:sz="0" w:space="0" w:color="auto" w:frame="1"/>
          <w:shd w:val="clear" w:color="auto" w:fill="FFFFFF"/>
          <w:lang w:val="uk-UA"/>
        </w:rPr>
        <w:t>Городоцької</w:t>
      </w:r>
      <w:r w:rsidRPr="000B0205">
        <w:rPr>
          <w:rFonts w:ascii="Times New Roman" w:hAnsi="Times New Roman" w:cs="Times New Roman"/>
          <w:sz w:val="28"/>
          <w:szCs w:val="28"/>
          <w:bdr w:val="none" w:sz="0" w:space="0" w:color="auto" w:frame="1"/>
          <w:shd w:val="clear" w:color="auto" w:fill="FFFFFF"/>
          <w:lang w:val="uk-UA"/>
        </w:rPr>
        <w:t xml:space="preserve"> сільської ради  (надалі – виконавчий комітет ради) визначається Конституцією України, Законом України «Про місцеве самоврядування в Україні», іншими законодавчими актами та цим Регламентом.</w:t>
      </w:r>
    </w:p>
    <w:p w:rsidR="00000AB9" w:rsidRPr="000B0205" w:rsidRDefault="00000AB9" w:rsidP="00EA03A6">
      <w:pPr>
        <w:pStyle w:val="a6"/>
        <w:numPr>
          <w:ilvl w:val="0"/>
          <w:numId w:val="3"/>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Регламент регулює планування роботи виконавчого комітету ради, порядок підготовки і внесення питань на його засідання, процедуру прийняття рішень і контролю за їх виконанням.</w:t>
      </w:r>
    </w:p>
    <w:p w:rsidR="00000AB9" w:rsidRPr="000B0205" w:rsidRDefault="00000AB9" w:rsidP="00EA03A6">
      <w:pPr>
        <w:pStyle w:val="a6"/>
        <w:numPr>
          <w:ilvl w:val="0"/>
          <w:numId w:val="3"/>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lang w:val="uk-UA"/>
        </w:rPr>
        <w:t>Виконавчий комітет ради є виконавчим органом ради – їй підпорядкованим та підзвітним, а з питань здійснення ним повноважень органів влади – також підконтрольним відповідним органам виконавчої влади.</w:t>
      </w:r>
    </w:p>
    <w:p w:rsidR="003312E9" w:rsidRPr="000B0205" w:rsidRDefault="00000AB9" w:rsidP="00EA03A6">
      <w:pPr>
        <w:pStyle w:val="a6"/>
        <w:numPr>
          <w:ilvl w:val="0"/>
          <w:numId w:val="3"/>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Виконавчий комітет утворюється радою на строк її повноважень. Після закінчення повноважень ради, сільського голови, її виконавчий комітет здійснює свої повноваження до сформування нового складу виконавчого комітету.</w:t>
      </w:r>
    </w:p>
    <w:p w:rsidR="003312E9" w:rsidRPr="000B0205" w:rsidRDefault="00000AB9" w:rsidP="00EA03A6">
      <w:pPr>
        <w:pStyle w:val="a6"/>
        <w:numPr>
          <w:ilvl w:val="0"/>
          <w:numId w:val="3"/>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Кількісний склад виконавчого комітету визначається радою. Персональний склад виконавчого комітету сільської ради затверджується радою за пропозицією сільського голови.</w:t>
      </w:r>
    </w:p>
    <w:p w:rsidR="003312E9" w:rsidRPr="000B0205" w:rsidRDefault="00000AB9" w:rsidP="00EA03A6">
      <w:pPr>
        <w:pStyle w:val="a6"/>
        <w:numPr>
          <w:ilvl w:val="0"/>
          <w:numId w:val="3"/>
        </w:numPr>
        <w:shd w:val="clear" w:color="auto" w:fill="FFFFFF"/>
        <w:spacing w:after="0"/>
        <w:jc w:val="both"/>
        <w:rPr>
          <w:rFonts w:ascii="Times New Roman" w:hAnsi="Times New Roman" w:cs="Times New Roman"/>
          <w:sz w:val="28"/>
          <w:szCs w:val="28"/>
          <w:bdr w:val="none" w:sz="0" w:space="0" w:color="auto" w:frame="1"/>
          <w:shd w:val="clear" w:color="auto" w:fill="FFFFFF"/>
          <w:lang w:val="uk-UA"/>
        </w:rPr>
      </w:pPr>
      <w:r w:rsidRPr="000B0205">
        <w:rPr>
          <w:rFonts w:ascii="Times New Roman" w:hAnsi="Times New Roman" w:cs="Times New Roman"/>
          <w:sz w:val="28"/>
          <w:szCs w:val="28"/>
          <w:bdr w:val="none" w:sz="0" w:space="0" w:color="auto" w:frame="1"/>
          <w:shd w:val="clear" w:color="auto" w:fill="FFFFFF"/>
          <w:lang w:val="uk-UA"/>
        </w:rPr>
        <w:t>Виконавчий комітет ради утворюється у складі сільського голови,</w:t>
      </w:r>
      <w:r w:rsidR="002807D5"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заступників сільського голови, керуючого справами (секретаря) виконавчого комітету,</w:t>
      </w:r>
      <w:r w:rsidR="002807D5"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керівників</w:t>
      </w:r>
      <w:r w:rsidR="002807D5"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структурних</w:t>
      </w:r>
      <w:r w:rsidR="002807D5"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 xml:space="preserve"> підрозд</w:t>
      </w:r>
      <w:r w:rsidR="003312E9" w:rsidRPr="000B0205">
        <w:rPr>
          <w:rFonts w:ascii="Times New Roman" w:hAnsi="Times New Roman" w:cs="Times New Roman"/>
          <w:sz w:val="28"/>
          <w:szCs w:val="28"/>
          <w:bdr w:val="none" w:sz="0" w:space="0" w:color="auto" w:frame="1"/>
          <w:shd w:val="clear" w:color="auto" w:fill="FFFFFF"/>
          <w:lang w:val="uk-UA"/>
        </w:rPr>
        <w:t xml:space="preserve">ілів та </w:t>
      </w:r>
      <w:r w:rsidRPr="000B0205">
        <w:rPr>
          <w:rFonts w:ascii="Times New Roman" w:hAnsi="Times New Roman" w:cs="Times New Roman"/>
          <w:sz w:val="28"/>
          <w:szCs w:val="28"/>
          <w:bdr w:val="none" w:sz="0" w:space="0" w:color="auto" w:frame="1"/>
          <w:shd w:val="clear" w:color="auto" w:fill="FFFFFF"/>
          <w:lang w:val="uk-UA"/>
        </w:rPr>
        <w:t>інших осіб.</w:t>
      </w:r>
    </w:p>
    <w:p w:rsidR="003312E9" w:rsidRPr="000B0205" w:rsidRDefault="00000AB9" w:rsidP="00EA03A6">
      <w:pPr>
        <w:pStyle w:val="a6"/>
        <w:numPr>
          <w:ilvl w:val="0"/>
          <w:numId w:val="3"/>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До складу виконавчого комітету сільської  ради також входить</w:t>
      </w:r>
      <w:r w:rsidR="001121E5"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секретар сільської ради та старост</w:t>
      </w:r>
      <w:r w:rsidR="002807D5" w:rsidRPr="000B0205">
        <w:rPr>
          <w:rFonts w:ascii="Times New Roman" w:hAnsi="Times New Roman" w:cs="Times New Roman"/>
          <w:sz w:val="28"/>
          <w:szCs w:val="28"/>
          <w:bdr w:val="none" w:sz="0" w:space="0" w:color="auto" w:frame="1"/>
          <w:shd w:val="clear" w:color="auto" w:fill="FFFFFF"/>
          <w:lang w:val="uk-UA"/>
        </w:rPr>
        <w:t>и</w:t>
      </w:r>
      <w:r w:rsidRPr="000B0205">
        <w:rPr>
          <w:rFonts w:ascii="Times New Roman" w:hAnsi="Times New Roman" w:cs="Times New Roman"/>
          <w:sz w:val="28"/>
          <w:szCs w:val="28"/>
          <w:bdr w:val="none" w:sz="0" w:space="0" w:color="auto" w:frame="1"/>
          <w:shd w:val="clear" w:color="auto" w:fill="FFFFFF"/>
          <w:lang w:val="uk-UA"/>
        </w:rPr>
        <w:t>.</w:t>
      </w:r>
    </w:p>
    <w:p w:rsidR="003312E9" w:rsidRPr="000B0205" w:rsidRDefault="00000AB9" w:rsidP="00EA03A6">
      <w:pPr>
        <w:pStyle w:val="a6"/>
        <w:numPr>
          <w:ilvl w:val="0"/>
          <w:numId w:val="3"/>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 xml:space="preserve">До складу виконавчого комітету сільської ради не можуть входити депутати </w:t>
      </w:r>
      <w:r w:rsidR="001121E5" w:rsidRPr="000B0205">
        <w:rPr>
          <w:rFonts w:ascii="Times New Roman" w:hAnsi="Times New Roman" w:cs="Times New Roman"/>
          <w:bCs/>
          <w:sz w:val="28"/>
          <w:szCs w:val="28"/>
          <w:bdr w:val="none" w:sz="0" w:space="0" w:color="auto" w:frame="1"/>
          <w:shd w:val="clear" w:color="auto" w:fill="FFFFFF"/>
          <w:lang w:val="uk-UA"/>
        </w:rPr>
        <w:t>Городоцької</w:t>
      </w:r>
      <w:r w:rsidRPr="000B0205">
        <w:rPr>
          <w:rFonts w:ascii="Times New Roman" w:hAnsi="Times New Roman" w:cs="Times New Roman"/>
          <w:sz w:val="28"/>
          <w:szCs w:val="28"/>
          <w:bdr w:val="none" w:sz="0" w:space="0" w:color="auto" w:frame="1"/>
          <w:shd w:val="clear" w:color="auto" w:fill="FFFFFF"/>
          <w:lang w:val="uk-UA"/>
        </w:rPr>
        <w:t xml:space="preserve"> сільської  ради, крім секретаря ради.</w:t>
      </w:r>
    </w:p>
    <w:p w:rsidR="00000AB9" w:rsidRPr="000B0205" w:rsidRDefault="00000AB9" w:rsidP="00EA03A6">
      <w:pPr>
        <w:pStyle w:val="a6"/>
        <w:numPr>
          <w:ilvl w:val="0"/>
          <w:numId w:val="3"/>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Очолює виконавчий комітет сільської ради сільський голова, який:</w:t>
      </w:r>
    </w:p>
    <w:p w:rsidR="003312E9" w:rsidRPr="000B0205" w:rsidRDefault="00000AB9" w:rsidP="00000AB9">
      <w:pPr>
        <w:pStyle w:val="a6"/>
        <w:numPr>
          <w:ilvl w:val="0"/>
          <w:numId w:val="2"/>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скликає засідання виконавчого комітету ради;</w:t>
      </w:r>
    </w:p>
    <w:p w:rsidR="003312E9" w:rsidRPr="000B0205" w:rsidRDefault="00000AB9" w:rsidP="00000AB9">
      <w:pPr>
        <w:pStyle w:val="a6"/>
        <w:numPr>
          <w:ilvl w:val="0"/>
          <w:numId w:val="2"/>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організовує на основі колегіальності роботу виконавчого комітету ради і головує на його засіданнях;</w:t>
      </w:r>
    </w:p>
    <w:p w:rsidR="003312E9" w:rsidRPr="000B0205" w:rsidRDefault="00000AB9" w:rsidP="00000AB9">
      <w:pPr>
        <w:pStyle w:val="a6"/>
        <w:numPr>
          <w:ilvl w:val="0"/>
          <w:numId w:val="2"/>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координує діяльність осіб, які входять до складу виконавчого комітету ради;</w:t>
      </w:r>
    </w:p>
    <w:p w:rsidR="003312E9" w:rsidRPr="000B0205" w:rsidRDefault="00000AB9" w:rsidP="00000AB9">
      <w:pPr>
        <w:pStyle w:val="a6"/>
        <w:numPr>
          <w:ilvl w:val="0"/>
          <w:numId w:val="2"/>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підписує рішення виконавчого комітету ради, забезпечує їх виконання;</w:t>
      </w:r>
    </w:p>
    <w:p w:rsidR="00000AB9" w:rsidRPr="000B0205" w:rsidRDefault="00000AB9" w:rsidP="00000AB9">
      <w:pPr>
        <w:pStyle w:val="a6"/>
        <w:numPr>
          <w:ilvl w:val="0"/>
          <w:numId w:val="2"/>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lastRenderedPageBreak/>
        <w:t>представляє виконавчий комітет ради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 </w:t>
      </w:r>
    </w:p>
    <w:p w:rsidR="00000AB9" w:rsidRPr="000B0205" w:rsidRDefault="00000AB9" w:rsidP="00EA03A6">
      <w:pPr>
        <w:pStyle w:val="a6"/>
        <w:numPr>
          <w:ilvl w:val="0"/>
          <w:numId w:val="3"/>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Керуючий  справами  виконавчого комітету:</w:t>
      </w:r>
    </w:p>
    <w:p w:rsidR="003312E9" w:rsidRPr="000B0205" w:rsidRDefault="00000AB9" w:rsidP="00EA03A6">
      <w:pPr>
        <w:pStyle w:val="a6"/>
        <w:numPr>
          <w:ilvl w:val="0"/>
          <w:numId w:val="4"/>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забезпечує підготовку матеріалів на розгляд виконавчого комітету ради</w:t>
      </w:r>
      <w:r w:rsidR="003312E9" w:rsidRPr="000B0205">
        <w:rPr>
          <w:rFonts w:ascii="Times New Roman" w:hAnsi="Times New Roman" w:cs="Times New Roman"/>
          <w:sz w:val="28"/>
          <w:szCs w:val="28"/>
          <w:bdr w:val="none" w:sz="0" w:space="0" w:color="auto" w:frame="1"/>
          <w:shd w:val="clear" w:color="auto" w:fill="FFFFFF"/>
          <w:lang w:val="uk-UA"/>
        </w:rPr>
        <w:t>;</w:t>
      </w:r>
    </w:p>
    <w:p w:rsidR="003312E9" w:rsidRPr="000B0205" w:rsidRDefault="00000AB9" w:rsidP="00EA03A6">
      <w:pPr>
        <w:pStyle w:val="a6"/>
        <w:numPr>
          <w:ilvl w:val="0"/>
          <w:numId w:val="4"/>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відповідає за готовність питання до розгляду на засіданні виконавчого комітету;</w:t>
      </w:r>
    </w:p>
    <w:p w:rsidR="003312E9" w:rsidRPr="000B0205" w:rsidRDefault="00000AB9" w:rsidP="00EA03A6">
      <w:pPr>
        <w:pStyle w:val="a6"/>
        <w:numPr>
          <w:ilvl w:val="0"/>
          <w:numId w:val="4"/>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підписує додатки до рішень;</w:t>
      </w:r>
    </w:p>
    <w:p w:rsidR="003312E9" w:rsidRPr="000B0205" w:rsidRDefault="00000AB9" w:rsidP="00EA03A6">
      <w:pPr>
        <w:pStyle w:val="a6"/>
        <w:numPr>
          <w:ilvl w:val="0"/>
          <w:numId w:val="4"/>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забезпечує доведення рішень виконавчого комітету ради до виконавців;</w:t>
      </w:r>
    </w:p>
    <w:p w:rsidR="003312E9" w:rsidRPr="000B0205" w:rsidRDefault="00000AB9" w:rsidP="00EA03A6">
      <w:pPr>
        <w:pStyle w:val="a6"/>
        <w:numPr>
          <w:ilvl w:val="0"/>
          <w:numId w:val="4"/>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контролює виконання рішень і протокольних доручень виконавчого комітету ради;</w:t>
      </w:r>
    </w:p>
    <w:p w:rsidR="00000AB9" w:rsidRPr="000B0205" w:rsidRDefault="00000AB9" w:rsidP="000B0205">
      <w:pPr>
        <w:pStyle w:val="a6"/>
        <w:numPr>
          <w:ilvl w:val="0"/>
          <w:numId w:val="4"/>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виконує інші обов’язки, покладені на нього сільським головою або виконавчим комітетом ради</w:t>
      </w:r>
      <w:r w:rsidR="003312E9" w:rsidRPr="000B0205">
        <w:rPr>
          <w:rFonts w:ascii="Times New Roman" w:hAnsi="Times New Roman" w:cs="Times New Roman"/>
          <w:sz w:val="28"/>
          <w:szCs w:val="28"/>
          <w:bdr w:val="none" w:sz="0" w:space="0" w:color="auto" w:frame="1"/>
          <w:shd w:val="clear" w:color="auto" w:fill="FFFFFF"/>
          <w:lang w:val="uk-UA"/>
        </w:rPr>
        <w:t>.</w:t>
      </w:r>
    </w:p>
    <w:p w:rsidR="002807D5" w:rsidRPr="000B0205" w:rsidRDefault="002807D5" w:rsidP="00000AB9">
      <w:pPr>
        <w:shd w:val="clear" w:color="auto" w:fill="FFFFFF"/>
        <w:spacing w:after="0"/>
        <w:jc w:val="center"/>
        <w:rPr>
          <w:rFonts w:ascii="Times New Roman" w:hAnsi="Times New Roman" w:cs="Times New Roman"/>
          <w:b/>
          <w:bCs/>
          <w:sz w:val="28"/>
          <w:szCs w:val="28"/>
          <w:bdr w:val="none" w:sz="0" w:space="0" w:color="auto" w:frame="1"/>
          <w:shd w:val="clear" w:color="auto" w:fill="FFFFFF"/>
          <w:lang w:val="uk-UA"/>
        </w:rPr>
      </w:pPr>
    </w:p>
    <w:p w:rsidR="00000AB9" w:rsidRPr="000B0205" w:rsidRDefault="000B0205" w:rsidP="00000AB9">
      <w:pPr>
        <w:shd w:val="clear" w:color="auto" w:fill="FFFFFF"/>
        <w:spacing w:after="0"/>
        <w:jc w:val="center"/>
        <w:rPr>
          <w:rFonts w:ascii="Times New Roman" w:hAnsi="Times New Roman" w:cs="Times New Roman"/>
          <w:sz w:val="28"/>
          <w:szCs w:val="28"/>
          <w:lang w:val="uk-UA"/>
        </w:rPr>
      </w:pPr>
      <w:r>
        <w:rPr>
          <w:rFonts w:ascii="Times New Roman" w:hAnsi="Times New Roman" w:cs="Times New Roman"/>
          <w:b/>
          <w:bCs/>
          <w:sz w:val="28"/>
          <w:szCs w:val="28"/>
          <w:bdr w:val="none" w:sz="0" w:space="0" w:color="auto" w:frame="1"/>
          <w:shd w:val="clear" w:color="auto" w:fill="FFFFFF"/>
          <w:lang w:val="en-US"/>
        </w:rPr>
        <w:t>II</w:t>
      </w:r>
      <w:r w:rsidR="00000AB9" w:rsidRPr="000B0205">
        <w:rPr>
          <w:rFonts w:ascii="Times New Roman" w:hAnsi="Times New Roman" w:cs="Times New Roman"/>
          <w:b/>
          <w:bCs/>
          <w:sz w:val="28"/>
          <w:szCs w:val="28"/>
          <w:bdr w:val="none" w:sz="0" w:space="0" w:color="auto" w:frame="1"/>
          <w:shd w:val="clear" w:color="auto" w:fill="FFFFFF"/>
          <w:lang w:val="uk-UA"/>
        </w:rPr>
        <w:t>.</w:t>
      </w:r>
      <w:r w:rsidRPr="000B0205">
        <w:rPr>
          <w:rFonts w:ascii="Times New Roman" w:hAnsi="Times New Roman" w:cs="Times New Roman"/>
          <w:b/>
          <w:bCs/>
          <w:sz w:val="28"/>
          <w:szCs w:val="28"/>
          <w:bdr w:val="none" w:sz="0" w:space="0" w:color="auto" w:frame="1"/>
          <w:shd w:val="clear" w:color="auto" w:fill="FFFFFF"/>
        </w:rPr>
        <w:t xml:space="preserve"> </w:t>
      </w:r>
      <w:r w:rsidR="00000AB9" w:rsidRPr="000B0205">
        <w:rPr>
          <w:rFonts w:ascii="Times New Roman" w:hAnsi="Times New Roman" w:cs="Times New Roman"/>
          <w:b/>
          <w:bCs/>
          <w:sz w:val="28"/>
          <w:szCs w:val="28"/>
          <w:bdr w:val="none" w:sz="0" w:space="0" w:color="auto" w:frame="1"/>
          <w:shd w:val="clear" w:color="auto" w:fill="FFFFFF"/>
          <w:lang w:val="uk-UA"/>
        </w:rPr>
        <w:t>Повноваження   виконавчого  комітету</w:t>
      </w:r>
    </w:p>
    <w:p w:rsidR="003312E9" w:rsidRPr="000B0205" w:rsidRDefault="00000AB9" w:rsidP="00EA03A6">
      <w:pPr>
        <w:pStyle w:val="a6"/>
        <w:numPr>
          <w:ilvl w:val="0"/>
          <w:numId w:val="5"/>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Виконавчий  комітет  може  розглядати    і вирішувати   питання, віднесенні  Законом України  «Про місцеве  самоврядування в Україні» до відання   виконавчих   органів  ради.        </w:t>
      </w:r>
    </w:p>
    <w:p w:rsidR="00000AB9" w:rsidRPr="000B0205" w:rsidRDefault="00000AB9" w:rsidP="00EA03A6">
      <w:pPr>
        <w:pStyle w:val="a6"/>
        <w:numPr>
          <w:ilvl w:val="0"/>
          <w:numId w:val="5"/>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Виконавчий комітет сільської ради:</w:t>
      </w:r>
    </w:p>
    <w:p w:rsidR="003312E9" w:rsidRPr="000B0205" w:rsidRDefault="00000AB9" w:rsidP="00EA03A6">
      <w:pPr>
        <w:pStyle w:val="a6"/>
        <w:numPr>
          <w:ilvl w:val="0"/>
          <w:numId w:val="6"/>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 xml:space="preserve">попередньо розглядає </w:t>
      </w:r>
      <w:r w:rsidR="002807D5" w:rsidRPr="000B0205">
        <w:rPr>
          <w:rFonts w:ascii="Times New Roman" w:hAnsi="Times New Roman" w:cs="Times New Roman"/>
          <w:sz w:val="28"/>
          <w:szCs w:val="28"/>
          <w:bdr w:val="none" w:sz="0" w:space="0" w:color="auto" w:frame="1"/>
          <w:shd w:val="clear" w:color="auto" w:fill="FFFFFF"/>
          <w:lang w:val="uk-UA"/>
        </w:rPr>
        <w:t>проєкти</w:t>
      </w:r>
      <w:r w:rsidRPr="000B0205">
        <w:rPr>
          <w:rFonts w:ascii="Times New Roman" w:hAnsi="Times New Roman" w:cs="Times New Roman"/>
          <w:sz w:val="28"/>
          <w:szCs w:val="28"/>
          <w:bdr w:val="none" w:sz="0" w:space="0" w:color="auto" w:frame="1"/>
          <w:shd w:val="clear" w:color="auto" w:fill="FFFFFF"/>
          <w:lang w:val="uk-UA"/>
        </w:rPr>
        <w:t xml:space="preserve"> місцевих програм соціально-економічного і культурного розвитку, цільових програм з інших питань, місцевого бюджету, </w:t>
      </w:r>
      <w:r w:rsidR="00BE15FC" w:rsidRPr="000B0205">
        <w:rPr>
          <w:rFonts w:ascii="Times New Roman" w:hAnsi="Times New Roman" w:cs="Times New Roman"/>
          <w:sz w:val="28"/>
          <w:szCs w:val="28"/>
          <w:bdr w:val="none" w:sz="0" w:space="0" w:color="auto" w:frame="1"/>
          <w:shd w:val="clear" w:color="auto" w:fill="FFFFFF"/>
          <w:lang w:val="uk-UA"/>
        </w:rPr>
        <w:t>проє</w:t>
      </w:r>
      <w:r w:rsidRPr="000B0205">
        <w:rPr>
          <w:rFonts w:ascii="Times New Roman" w:hAnsi="Times New Roman" w:cs="Times New Roman"/>
          <w:sz w:val="28"/>
          <w:szCs w:val="28"/>
          <w:bdr w:val="none" w:sz="0" w:space="0" w:color="auto" w:frame="1"/>
          <w:shd w:val="clear" w:color="auto" w:fill="FFFFFF"/>
          <w:lang w:val="uk-UA"/>
        </w:rPr>
        <w:t>кти рішень з інших питань, що вносяться на розгляд ради;</w:t>
      </w:r>
    </w:p>
    <w:p w:rsidR="003312E9" w:rsidRPr="000B0205" w:rsidRDefault="00000AB9" w:rsidP="00EA03A6">
      <w:pPr>
        <w:pStyle w:val="a6"/>
        <w:numPr>
          <w:ilvl w:val="0"/>
          <w:numId w:val="6"/>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координує діяльність відділів, управлінь та інших виконавчих органів ради, підприємств, установ та організацій, що належать до комунальної власності  територіальної громади, заслуховує звіти про роботу їх керівників;</w:t>
      </w:r>
    </w:p>
    <w:p w:rsidR="00000AB9" w:rsidRPr="000B0205" w:rsidRDefault="00000AB9" w:rsidP="00EA03A6">
      <w:pPr>
        <w:pStyle w:val="a6"/>
        <w:numPr>
          <w:ilvl w:val="0"/>
          <w:numId w:val="6"/>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має право змінювати або скасовувати акти підпорядкованих йому відділів, управлінь, інших виконавчих органів ради, а також їх посадових осіб.</w:t>
      </w:r>
    </w:p>
    <w:p w:rsidR="00000AB9" w:rsidRPr="000B0205" w:rsidRDefault="00000AB9" w:rsidP="00EA03A6">
      <w:pPr>
        <w:pStyle w:val="a6"/>
        <w:numPr>
          <w:ilvl w:val="0"/>
          <w:numId w:val="5"/>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Сільська рада може прийняти рішення про розмежування повноважень між її виконавчим комітетом, відділами, управліннями, іншими виконавчими органами ради та сільським головою в межах повноважень, наданих Законом України  «Про місцеве  самоврядування в Україні» виконавчим органам сільських ради.</w:t>
      </w:r>
    </w:p>
    <w:p w:rsidR="00000AB9" w:rsidRPr="000B0205" w:rsidRDefault="00000AB9" w:rsidP="00000AB9">
      <w:pPr>
        <w:shd w:val="clear" w:color="auto" w:fill="FFFFFF"/>
        <w:spacing w:after="0"/>
        <w:jc w:val="center"/>
        <w:rPr>
          <w:rFonts w:ascii="Times New Roman" w:hAnsi="Times New Roman" w:cs="Times New Roman"/>
          <w:b/>
          <w:bCs/>
          <w:sz w:val="28"/>
          <w:szCs w:val="28"/>
          <w:bdr w:val="none" w:sz="0" w:space="0" w:color="auto" w:frame="1"/>
          <w:shd w:val="clear" w:color="auto" w:fill="FFFFFF"/>
          <w:lang w:val="uk-UA"/>
        </w:rPr>
      </w:pPr>
    </w:p>
    <w:p w:rsidR="00000AB9" w:rsidRPr="000B0205" w:rsidRDefault="000B0205" w:rsidP="00000AB9">
      <w:pPr>
        <w:shd w:val="clear" w:color="auto" w:fill="FFFFFF"/>
        <w:spacing w:after="0"/>
        <w:jc w:val="center"/>
        <w:rPr>
          <w:rFonts w:ascii="Times New Roman" w:hAnsi="Times New Roman" w:cs="Times New Roman"/>
          <w:sz w:val="28"/>
          <w:szCs w:val="28"/>
          <w:lang w:val="uk-UA"/>
        </w:rPr>
      </w:pPr>
      <w:r>
        <w:rPr>
          <w:rFonts w:ascii="Times New Roman" w:hAnsi="Times New Roman" w:cs="Times New Roman"/>
          <w:b/>
          <w:bCs/>
          <w:sz w:val="28"/>
          <w:szCs w:val="28"/>
          <w:bdr w:val="none" w:sz="0" w:space="0" w:color="auto" w:frame="1"/>
          <w:shd w:val="clear" w:color="auto" w:fill="FFFFFF"/>
          <w:lang w:val="en-US"/>
        </w:rPr>
        <w:t>III</w:t>
      </w:r>
      <w:r w:rsidR="00000AB9" w:rsidRPr="000B0205">
        <w:rPr>
          <w:rFonts w:ascii="Times New Roman" w:hAnsi="Times New Roman" w:cs="Times New Roman"/>
          <w:b/>
          <w:bCs/>
          <w:sz w:val="28"/>
          <w:szCs w:val="28"/>
          <w:bdr w:val="none" w:sz="0" w:space="0" w:color="auto" w:frame="1"/>
          <w:shd w:val="clear" w:color="auto" w:fill="FFFFFF"/>
          <w:lang w:val="uk-UA"/>
        </w:rPr>
        <w:t>.</w:t>
      </w:r>
      <w:r w:rsidRPr="000B0205">
        <w:rPr>
          <w:rFonts w:ascii="Times New Roman" w:hAnsi="Times New Roman" w:cs="Times New Roman"/>
          <w:b/>
          <w:bCs/>
          <w:sz w:val="28"/>
          <w:szCs w:val="28"/>
          <w:bdr w:val="none" w:sz="0" w:space="0" w:color="auto" w:frame="1"/>
          <w:shd w:val="clear" w:color="auto" w:fill="FFFFFF"/>
          <w:lang w:val="uk-UA"/>
        </w:rPr>
        <w:t xml:space="preserve"> </w:t>
      </w:r>
      <w:r w:rsidR="00000AB9" w:rsidRPr="000B0205">
        <w:rPr>
          <w:rFonts w:ascii="Times New Roman" w:hAnsi="Times New Roman" w:cs="Times New Roman"/>
          <w:b/>
          <w:bCs/>
          <w:sz w:val="28"/>
          <w:szCs w:val="28"/>
          <w:bdr w:val="none" w:sz="0" w:space="0" w:color="auto" w:frame="1"/>
          <w:shd w:val="clear" w:color="auto" w:fill="FFFFFF"/>
          <w:lang w:val="uk-UA"/>
        </w:rPr>
        <w:t>Планування роботи виконавчого комітету</w:t>
      </w:r>
    </w:p>
    <w:p w:rsidR="00BE32A8" w:rsidRPr="000B0205" w:rsidRDefault="00000AB9" w:rsidP="00EA03A6">
      <w:pPr>
        <w:pStyle w:val="a6"/>
        <w:numPr>
          <w:ilvl w:val="0"/>
          <w:numId w:val="7"/>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Практична діяльність виконавчого комітету ради організовується виходячи із затверджених планів роботи, програм економічного, соціального і культурного розвитку території на рік.</w:t>
      </w:r>
    </w:p>
    <w:p w:rsidR="00BE32A8" w:rsidRPr="000B0205" w:rsidRDefault="00000AB9" w:rsidP="00EA03A6">
      <w:pPr>
        <w:pStyle w:val="a6"/>
        <w:numPr>
          <w:ilvl w:val="0"/>
          <w:numId w:val="7"/>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Основою для складання планів роботи є законодавчі акти, рішення ради, визначені пріоритети у діяльності виконавчого комітету</w:t>
      </w:r>
      <w:r w:rsidR="00BE15FC"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ради,  розпорядження сільського голови.</w:t>
      </w:r>
    </w:p>
    <w:p w:rsidR="00BE32A8" w:rsidRPr="000B0205" w:rsidRDefault="00000AB9" w:rsidP="00EA03A6">
      <w:pPr>
        <w:pStyle w:val="a6"/>
        <w:numPr>
          <w:ilvl w:val="0"/>
          <w:numId w:val="7"/>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lastRenderedPageBreak/>
        <w:t>План роботи виконавчого комітету ради складається на календарний рік.</w:t>
      </w:r>
    </w:p>
    <w:p w:rsidR="00BE32A8" w:rsidRPr="000B0205" w:rsidRDefault="002807D5" w:rsidP="00EA03A6">
      <w:pPr>
        <w:pStyle w:val="a6"/>
        <w:numPr>
          <w:ilvl w:val="0"/>
          <w:numId w:val="7"/>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Проєкт</w:t>
      </w:r>
      <w:r w:rsidR="00000AB9" w:rsidRPr="000B0205">
        <w:rPr>
          <w:rFonts w:ascii="Times New Roman" w:hAnsi="Times New Roman" w:cs="Times New Roman"/>
          <w:sz w:val="28"/>
          <w:szCs w:val="28"/>
          <w:bdr w:val="none" w:sz="0" w:space="0" w:color="auto" w:frame="1"/>
          <w:shd w:val="clear" w:color="auto" w:fill="FFFFFF"/>
          <w:lang w:val="uk-UA"/>
        </w:rPr>
        <w:t xml:space="preserve"> плану, погоджений головою, вноситься на розгляд виконавчого комітету ради.</w:t>
      </w:r>
    </w:p>
    <w:p w:rsidR="00BE32A8" w:rsidRPr="000B0205" w:rsidRDefault="00000AB9" w:rsidP="00EA03A6">
      <w:pPr>
        <w:pStyle w:val="a6"/>
        <w:numPr>
          <w:ilvl w:val="0"/>
          <w:numId w:val="7"/>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Контроль за виконанням</w:t>
      </w:r>
      <w:r w:rsidR="00BE15FC"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плану робот</w:t>
      </w:r>
      <w:r w:rsidR="00BE32A8" w:rsidRPr="000B0205">
        <w:rPr>
          <w:rFonts w:ascii="Times New Roman" w:hAnsi="Times New Roman" w:cs="Times New Roman"/>
          <w:sz w:val="28"/>
          <w:szCs w:val="28"/>
          <w:bdr w:val="none" w:sz="0" w:space="0" w:color="auto" w:frame="1"/>
          <w:shd w:val="clear" w:color="auto" w:fill="FFFFFF"/>
          <w:lang w:val="uk-UA"/>
        </w:rPr>
        <w:t>и</w:t>
      </w:r>
      <w:r w:rsidR="00BE15FC"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здійснює керуючий справами  виконавчого  комітету.</w:t>
      </w:r>
    </w:p>
    <w:p w:rsidR="00000AB9" w:rsidRPr="000B0205" w:rsidRDefault="00000AB9" w:rsidP="00EA03A6">
      <w:pPr>
        <w:pStyle w:val="a6"/>
        <w:numPr>
          <w:ilvl w:val="0"/>
          <w:numId w:val="7"/>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У випадку, якщо передбачені планами заходи із об’єктивних причин не можуть бути виконані у встановлений термін, особа, якій доручено підготовка про</w:t>
      </w:r>
      <w:r w:rsidR="00BE15FC" w:rsidRPr="000B0205">
        <w:rPr>
          <w:rFonts w:ascii="Times New Roman" w:hAnsi="Times New Roman" w:cs="Times New Roman"/>
          <w:sz w:val="28"/>
          <w:szCs w:val="28"/>
          <w:bdr w:val="none" w:sz="0" w:space="0" w:color="auto" w:frame="1"/>
          <w:shd w:val="clear" w:color="auto" w:fill="FFFFFF"/>
          <w:lang w:val="uk-UA"/>
        </w:rPr>
        <w:t>є</w:t>
      </w:r>
      <w:r w:rsidRPr="000B0205">
        <w:rPr>
          <w:rFonts w:ascii="Times New Roman" w:hAnsi="Times New Roman" w:cs="Times New Roman"/>
          <w:sz w:val="28"/>
          <w:szCs w:val="28"/>
          <w:bdr w:val="none" w:sz="0" w:space="0" w:color="auto" w:frame="1"/>
          <w:shd w:val="clear" w:color="auto" w:fill="FFFFFF"/>
          <w:lang w:val="uk-UA"/>
        </w:rPr>
        <w:t>кту рішення, не пізніше, ніж у двотижневий термін, інформує про це керуючого справами виконавчого  комітету</w:t>
      </w:r>
    </w:p>
    <w:p w:rsidR="00000AB9" w:rsidRPr="000B0205" w:rsidRDefault="00000AB9" w:rsidP="00000AB9">
      <w:pPr>
        <w:shd w:val="clear" w:color="auto" w:fill="FFFFFF"/>
        <w:spacing w:after="0"/>
        <w:jc w:val="center"/>
        <w:rPr>
          <w:rFonts w:ascii="Times New Roman" w:hAnsi="Times New Roman" w:cs="Times New Roman"/>
          <w:b/>
          <w:bCs/>
          <w:sz w:val="28"/>
          <w:szCs w:val="28"/>
          <w:bdr w:val="none" w:sz="0" w:space="0" w:color="auto" w:frame="1"/>
          <w:shd w:val="clear" w:color="auto" w:fill="FFFFFF"/>
          <w:lang w:val="uk-UA"/>
        </w:rPr>
      </w:pPr>
    </w:p>
    <w:p w:rsidR="00000AB9" w:rsidRPr="000B0205" w:rsidRDefault="000B0205" w:rsidP="00000AB9">
      <w:pPr>
        <w:shd w:val="clear" w:color="auto" w:fill="FFFFFF"/>
        <w:spacing w:after="0"/>
        <w:jc w:val="center"/>
        <w:rPr>
          <w:rFonts w:ascii="Times New Roman" w:hAnsi="Times New Roman" w:cs="Times New Roman"/>
          <w:sz w:val="28"/>
          <w:szCs w:val="28"/>
        </w:rPr>
      </w:pPr>
      <w:r>
        <w:rPr>
          <w:rFonts w:ascii="Times New Roman" w:hAnsi="Times New Roman" w:cs="Times New Roman"/>
          <w:b/>
          <w:bCs/>
          <w:sz w:val="28"/>
          <w:szCs w:val="28"/>
          <w:bdr w:val="none" w:sz="0" w:space="0" w:color="auto" w:frame="1"/>
          <w:shd w:val="clear" w:color="auto" w:fill="FFFFFF"/>
          <w:lang w:val="en-US"/>
        </w:rPr>
        <w:t>IV</w:t>
      </w:r>
      <w:r w:rsidR="00000AB9" w:rsidRPr="000B0205">
        <w:rPr>
          <w:rFonts w:ascii="Times New Roman" w:hAnsi="Times New Roman" w:cs="Times New Roman"/>
          <w:b/>
          <w:bCs/>
          <w:sz w:val="28"/>
          <w:szCs w:val="28"/>
          <w:bdr w:val="none" w:sz="0" w:space="0" w:color="auto" w:frame="1"/>
          <w:shd w:val="clear" w:color="auto" w:fill="FFFFFF"/>
          <w:lang w:val="uk-UA"/>
        </w:rPr>
        <w:t>.</w:t>
      </w:r>
      <w:r w:rsidRPr="000B0205">
        <w:rPr>
          <w:rFonts w:ascii="Times New Roman" w:hAnsi="Times New Roman" w:cs="Times New Roman"/>
          <w:b/>
          <w:bCs/>
          <w:sz w:val="28"/>
          <w:szCs w:val="28"/>
          <w:bdr w:val="none" w:sz="0" w:space="0" w:color="auto" w:frame="1"/>
          <w:shd w:val="clear" w:color="auto" w:fill="FFFFFF"/>
        </w:rPr>
        <w:t xml:space="preserve"> </w:t>
      </w:r>
      <w:r w:rsidR="00000AB9" w:rsidRPr="000B0205">
        <w:rPr>
          <w:rFonts w:ascii="Times New Roman" w:hAnsi="Times New Roman" w:cs="Times New Roman"/>
          <w:b/>
          <w:bCs/>
          <w:sz w:val="28"/>
          <w:szCs w:val="28"/>
          <w:bdr w:val="none" w:sz="0" w:space="0" w:color="auto" w:frame="1"/>
          <w:shd w:val="clear" w:color="auto" w:fill="FFFFFF"/>
          <w:lang w:val="uk-UA"/>
        </w:rPr>
        <w:t>Порядок підготовки засідань виконавчого комітету</w:t>
      </w:r>
    </w:p>
    <w:p w:rsidR="00BE32A8" w:rsidRPr="000B0205" w:rsidRDefault="00000AB9" w:rsidP="00EA03A6">
      <w:pPr>
        <w:pStyle w:val="a6"/>
        <w:numPr>
          <w:ilvl w:val="0"/>
          <w:numId w:val="8"/>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Основною формою роботи виконавчого комітету є засідання, що проводиться згідно з планом роботи, як правило, один раз в місяць.</w:t>
      </w:r>
    </w:p>
    <w:p w:rsidR="00BE32A8" w:rsidRPr="000B0205" w:rsidRDefault="00000AB9" w:rsidP="00EA03A6">
      <w:pPr>
        <w:pStyle w:val="a6"/>
        <w:numPr>
          <w:ilvl w:val="0"/>
          <w:numId w:val="8"/>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Робота виконавчого комітету ради та діловодство ведуться державною мовою.</w:t>
      </w:r>
    </w:p>
    <w:p w:rsidR="00000AB9" w:rsidRPr="000B0205" w:rsidRDefault="00000AB9" w:rsidP="00EA03A6">
      <w:pPr>
        <w:pStyle w:val="a6"/>
        <w:numPr>
          <w:ilvl w:val="0"/>
          <w:numId w:val="8"/>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Проєкт порядку денного засідання виконавчого комітету ради формує керуючий  справами  виконавчого комітету.</w:t>
      </w:r>
    </w:p>
    <w:p w:rsidR="00000AB9" w:rsidRPr="000B0205" w:rsidRDefault="00000AB9" w:rsidP="00000AB9">
      <w:pPr>
        <w:shd w:val="clear" w:color="auto" w:fill="FFFFFF"/>
        <w:spacing w:after="0"/>
        <w:ind w:firstLine="708"/>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В порядок денний включаються:</w:t>
      </w:r>
    </w:p>
    <w:p w:rsidR="00BE32A8" w:rsidRPr="000B0205" w:rsidRDefault="00000AB9" w:rsidP="00EA03A6">
      <w:pPr>
        <w:pStyle w:val="a6"/>
        <w:numPr>
          <w:ilvl w:val="0"/>
          <w:numId w:val="9"/>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один-два основні питання з річного плану роботи виконавчого  комітету</w:t>
      </w:r>
      <w:r w:rsidR="00BE32A8" w:rsidRPr="000B0205">
        <w:rPr>
          <w:rFonts w:ascii="Times New Roman" w:hAnsi="Times New Roman" w:cs="Times New Roman"/>
          <w:sz w:val="28"/>
          <w:szCs w:val="28"/>
          <w:bdr w:val="none" w:sz="0" w:space="0" w:color="auto" w:frame="1"/>
          <w:shd w:val="clear" w:color="auto" w:fill="FFFFFF"/>
          <w:lang w:val="uk-UA"/>
        </w:rPr>
        <w:t>;</w:t>
      </w:r>
    </w:p>
    <w:p w:rsidR="00000AB9" w:rsidRPr="000B0205" w:rsidRDefault="00000AB9" w:rsidP="00EA03A6">
      <w:pPr>
        <w:pStyle w:val="a6"/>
        <w:numPr>
          <w:ilvl w:val="0"/>
          <w:numId w:val="9"/>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питання, які потребують розгляду виконавчим комітетом ради і прийняття щодо них рішень.</w:t>
      </w:r>
    </w:p>
    <w:p w:rsidR="00BE32A8" w:rsidRPr="000B0205" w:rsidRDefault="00000AB9" w:rsidP="00EA03A6">
      <w:pPr>
        <w:pStyle w:val="a6"/>
        <w:numPr>
          <w:ilvl w:val="0"/>
          <w:numId w:val="8"/>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Явку запрошених на засідання виконавчого комітету ради забезпечують  особи, які готують питання. Список запрошених додається до протоколу засідання виконавчого  комітету.</w:t>
      </w:r>
    </w:p>
    <w:p w:rsidR="00000AB9" w:rsidRPr="000B0205" w:rsidRDefault="00000AB9" w:rsidP="00EA03A6">
      <w:pPr>
        <w:pStyle w:val="a6"/>
        <w:numPr>
          <w:ilvl w:val="0"/>
          <w:numId w:val="8"/>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lang w:val="uk-UA"/>
        </w:rPr>
        <w:t>Матеріали, що подаються на розгляд виконавчого комітету мають бути своєчасно подані керуючому справами виконавчого комітету:</w:t>
      </w:r>
    </w:p>
    <w:p w:rsidR="00BE32A8" w:rsidRPr="000B0205" w:rsidRDefault="00BE15FC" w:rsidP="00EA03A6">
      <w:pPr>
        <w:pStyle w:val="a6"/>
        <w:numPr>
          <w:ilvl w:val="0"/>
          <w:numId w:val="10"/>
        </w:numPr>
        <w:spacing w:after="0"/>
        <w:jc w:val="both"/>
        <w:rPr>
          <w:rFonts w:ascii="Times New Roman" w:hAnsi="Times New Roman" w:cs="Times New Roman"/>
          <w:sz w:val="28"/>
          <w:szCs w:val="28"/>
          <w:bdr w:val="none" w:sz="0" w:space="0" w:color="auto" w:frame="1"/>
          <w:lang w:val="uk-UA"/>
        </w:rPr>
      </w:pPr>
      <w:r w:rsidRPr="000B0205">
        <w:rPr>
          <w:rFonts w:ascii="Times New Roman" w:hAnsi="Times New Roman" w:cs="Times New Roman"/>
          <w:sz w:val="28"/>
          <w:szCs w:val="28"/>
          <w:bdr w:val="none" w:sz="0" w:space="0" w:color="auto" w:frame="1"/>
          <w:lang w:val="uk-UA"/>
        </w:rPr>
        <w:t>завізовані розробниками проє</w:t>
      </w:r>
      <w:r w:rsidR="00000AB9" w:rsidRPr="000B0205">
        <w:rPr>
          <w:rFonts w:ascii="Times New Roman" w:hAnsi="Times New Roman" w:cs="Times New Roman"/>
          <w:sz w:val="28"/>
          <w:szCs w:val="28"/>
          <w:bdr w:val="none" w:sz="0" w:space="0" w:color="auto" w:frame="1"/>
          <w:lang w:val="uk-UA"/>
        </w:rPr>
        <w:t>кти рішення;</w:t>
      </w:r>
    </w:p>
    <w:p w:rsidR="00BE32A8" w:rsidRPr="000B0205" w:rsidRDefault="00BE15FC" w:rsidP="00EA03A6">
      <w:pPr>
        <w:pStyle w:val="a6"/>
        <w:numPr>
          <w:ilvl w:val="0"/>
          <w:numId w:val="10"/>
        </w:numPr>
        <w:spacing w:after="0"/>
        <w:jc w:val="both"/>
        <w:rPr>
          <w:rFonts w:ascii="Times New Roman" w:hAnsi="Times New Roman" w:cs="Times New Roman"/>
          <w:sz w:val="28"/>
          <w:szCs w:val="28"/>
          <w:bdr w:val="none" w:sz="0" w:space="0" w:color="auto" w:frame="1"/>
          <w:lang w:val="uk-UA"/>
        </w:rPr>
      </w:pPr>
      <w:r w:rsidRPr="000B0205">
        <w:rPr>
          <w:rFonts w:ascii="Times New Roman" w:hAnsi="Times New Roman" w:cs="Times New Roman"/>
          <w:sz w:val="28"/>
          <w:szCs w:val="28"/>
          <w:bdr w:val="none" w:sz="0" w:space="0" w:color="auto" w:frame="1"/>
          <w:lang w:val="uk-UA"/>
        </w:rPr>
        <w:t>електронний варіант проє</w:t>
      </w:r>
      <w:r w:rsidR="00000AB9" w:rsidRPr="000B0205">
        <w:rPr>
          <w:rFonts w:ascii="Times New Roman" w:hAnsi="Times New Roman" w:cs="Times New Roman"/>
          <w:sz w:val="28"/>
          <w:szCs w:val="28"/>
          <w:bdr w:val="none" w:sz="0" w:space="0" w:color="auto" w:frame="1"/>
          <w:lang w:val="uk-UA"/>
        </w:rPr>
        <w:t>кту рішення;</w:t>
      </w:r>
    </w:p>
    <w:p w:rsidR="00000AB9" w:rsidRPr="000B0205" w:rsidRDefault="00000AB9" w:rsidP="00EA03A6">
      <w:pPr>
        <w:pStyle w:val="a6"/>
        <w:numPr>
          <w:ilvl w:val="0"/>
          <w:numId w:val="10"/>
        </w:numPr>
        <w:spacing w:after="0"/>
        <w:jc w:val="both"/>
        <w:rPr>
          <w:rFonts w:ascii="Times New Roman" w:hAnsi="Times New Roman" w:cs="Times New Roman"/>
          <w:sz w:val="28"/>
          <w:szCs w:val="28"/>
          <w:bdr w:val="none" w:sz="0" w:space="0" w:color="auto" w:frame="1"/>
          <w:lang w:val="uk-UA"/>
        </w:rPr>
      </w:pPr>
      <w:r w:rsidRPr="000B0205">
        <w:rPr>
          <w:rFonts w:ascii="Times New Roman" w:hAnsi="Times New Roman" w:cs="Times New Roman"/>
          <w:sz w:val="28"/>
          <w:szCs w:val="28"/>
          <w:bdr w:val="none" w:sz="0" w:space="0" w:color="auto" w:frame="1"/>
          <w:lang w:val="uk-UA"/>
        </w:rPr>
        <w:t>пояснювальну записку з обговорюваного питання, яка містить необхідні розрахунки, обґрунтування і прогнози соціально-економічних та інших результатів реалізації документа.</w:t>
      </w:r>
    </w:p>
    <w:p w:rsidR="00000AB9" w:rsidRPr="000B0205" w:rsidRDefault="00000AB9" w:rsidP="00000AB9">
      <w:pPr>
        <w:shd w:val="clear" w:color="auto" w:fill="FFFFFF"/>
        <w:spacing w:after="0"/>
        <w:ind w:firstLine="708"/>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У</w:t>
      </w:r>
      <w:r w:rsidR="00BE15FC" w:rsidRPr="000B0205">
        <w:rPr>
          <w:rFonts w:ascii="Times New Roman" w:hAnsi="Times New Roman" w:cs="Times New Roman"/>
          <w:sz w:val="28"/>
          <w:szCs w:val="28"/>
          <w:bdr w:val="none" w:sz="0" w:space="0" w:color="auto" w:frame="1"/>
          <w:shd w:val="clear" w:color="auto" w:fill="FFFFFF"/>
          <w:lang w:val="uk-UA"/>
        </w:rPr>
        <w:t xml:space="preserve"> разі  відсутності візи  до проє</w:t>
      </w:r>
      <w:r w:rsidRPr="000B0205">
        <w:rPr>
          <w:rFonts w:ascii="Times New Roman" w:hAnsi="Times New Roman" w:cs="Times New Roman"/>
          <w:sz w:val="28"/>
          <w:szCs w:val="28"/>
          <w:bdr w:val="none" w:sz="0" w:space="0" w:color="auto" w:frame="1"/>
          <w:shd w:val="clear" w:color="auto" w:fill="FFFFFF"/>
          <w:lang w:val="uk-UA"/>
        </w:rPr>
        <w:t>кту  рішення  виконавчого</w:t>
      </w:r>
      <w:r w:rsidR="00BE15FC" w:rsidRPr="000B0205">
        <w:rPr>
          <w:rFonts w:ascii="Times New Roman" w:hAnsi="Times New Roman" w:cs="Times New Roman"/>
          <w:sz w:val="28"/>
          <w:szCs w:val="28"/>
          <w:bdr w:val="none" w:sz="0" w:space="0" w:color="auto" w:frame="1"/>
          <w:shd w:val="clear" w:color="auto" w:fill="FFFFFF"/>
          <w:lang w:val="uk-UA"/>
        </w:rPr>
        <w:t xml:space="preserve"> комітету відповідний </w:t>
      </w:r>
      <w:r w:rsidRPr="000B0205">
        <w:rPr>
          <w:rFonts w:ascii="Times New Roman" w:hAnsi="Times New Roman" w:cs="Times New Roman"/>
          <w:sz w:val="28"/>
          <w:szCs w:val="28"/>
          <w:bdr w:val="none" w:sz="0" w:space="0" w:color="auto" w:frame="1"/>
          <w:shd w:val="clear" w:color="auto" w:fill="FFFFFF"/>
          <w:lang w:val="uk-UA"/>
        </w:rPr>
        <w:t>про</w:t>
      </w:r>
      <w:r w:rsidR="00BE15FC" w:rsidRPr="000B0205">
        <w:rPr>
          <w:rFonts w:ascii="Times New Roman" w:hAnsi="Times New Roman" w:cs="Times New Roman"/>
          <w:sz w:val="28"/>
          <w:szCs w:val="28"/>
          <w:bdr w:val="none" w:sz="0" w:space="0" w:color="auto" w:frame="1"/>
          <w:shd w:val="clear" w:color="auto" w:fill="FFFFFF"/>
          <w:lang w:val="uk-UA"/>
        </w:rPr>
        <w:t>є</w:t>
      </w:r>
      <w:r w:rsidRPr="000B0205">
        <w:rPr>
          <w:rFonts w:ascii="Times New Roman" w:hAnsi="Times New Roman" w:cs="Times New Roman"/>
          <w:sz w:val="28"/>
          <w:szCs w:val="28"/>
          <w:bdr w:val="none" w:sz="0" w:space="0" w:color="auto" w:frame="1"/>
          <w:shd w:val="clear" w:color="auto" w:fill="FFFFFF"/>
          <w:lang w:val="uk-UA"/>
        </w:rPr>
        <w:t>кт рішення</w:t>
      </w:r>
      <w:r w:rsidR="00BE15FC"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не підлягає розгляду. </w:t>
      </w:r>
    </w:p>
    <w:p w:rsidR="00BE32A8" w:rsidRPr="000B0205" w:rsidRDefault="00000AB9" w:rsidP="00EA03A6">
      <w:pPr>
        <w:pStyle w:val="a6"/>
        <w:numPr>
          <w:ilvl w:val="0"/>
          <w:numId w:val="8"/>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Відповідал</w:t>
      </w:r>
      <w:r w:rsidR="00BE15FC" w:rsidRPr="000B0205">
        <w:rPr>
          <w:rFonts w:ascii="Times New Roman" w:hAnsi="Times New Roman" w:cs="Times New Roman"/>
          <w:sz w:val="28"/>
          <w:szCs w:val="28"/>
          <w:bdr w:val="none" w:sz="0" w:space="0" w:color="auto" w:frame="1"/>
          <w:shd w:val="clear" w:color="auto" w:fill="FFFFFF"/>
          <w:lang w:val="uk-UA"/>
        </w:rPr>
        <w:t>ьність  за зміст текстів проєктів</w:t>
      </w:r>
      <w:r w:rsidRPr="000B0205">
        <w:rPr>
          <w:rFonts w:ascii="Times New Roman" w:hAnsi="Times New Roman" w:cs="Times New Roman"/>
          <w:sz w:val="28"/>
          <w:szCs w:val="28"/>
          <w:bdr w:val="none" w:sz="0" w:space="0" w:color="auto" w:frame="1"/>
          <w:shd w:val="clear" w:color="auto" w:fill="FFFFFF"/>
          <w:lang w:val="uk-UA"/>
        </w:rPr>
        <w:t xml:space="preserve"> рішень   виконавчого комітету, несуть особи, які беруть у</w:t>
      </w:r>
      <w:r w:rsidR="00BE15FC" w:rsidRPr="000B0205">
        <w:rPr>
          <w:rFonts w:ascii="Times New Roman" w:hAnsi="Times New Roman" w:cs="Times New Roman"/>
          <w:sz w:val="28"/>
          <w:szCs w:val="28"/>
          <w:bdr w:val="none" w:sz="0" w:space="0" w:color="auto" w:frame="1"/>
          <w:shd w:val="clear" w:color="auto" w:fill="FFFFFF"/>
          <w:lang w:val="uk-UA"/>
        </w:rPr>
        <w:t xml:space="preserve">часть у їх підготовці та </w:t>
      </w:r>
      <w:r w:rsidRPr="000B0205">
        <w:rPr>
          <w:rFonts w:ascii="Times New Roman" w:hAnsi="Times New Roman" w:cs="Times New Roman"/>
          <w:sz w:val="28"/>
          <w:szCs w:val="28"/>
          <w:bdr w:val="none" w:sz="0" w:space="0" w:color="auto" w:frame="1"/>
          <w:shd w:val="clear" w:color="auto" w:fill="FFFFFF"/>
          <w:lang w:val="uk-UA"/>
        </w:rPr>
        <w:t>погодженні.</w:t>
      </w:r>
    </w:p>
    <w:p w:rsidR="00000AB9" w:rsidRPr="000B0205" w:rsidRDefault="00000AB9" w:rsidP="00EA03A6">
      <w:pPr>
        <w:pStyle w:val="a6"/>
        <w:numPr>
          <w:ilvl w:val="0"/>
          <w:numId w:val="8"/>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Про</w:t>
      </w:r>
      <w:r w:rsidR="00BE32A8" w:rsidRPr="000B0205">
        <w:rPr>
          <w:rFonts w:ascii="Times New Roman" w:hAnsi="Times New Roman" w:cs="Times New Roman"/>
          <w:sz w:val="28"/>
          <w:szCs w:val="28"/>
          <w:bdr w:val="none" w:sz="0" w:space="0" w:color="auto" w:frame="1"/>
          <w:shd w:val="clear" w:color="auto" w:fill="FFFFFF"/>
          <w:lang w:val="uk-UA"/>
        </w:rPr>
        <w:t>є</w:t>
      </w:r>
      <w:r w:rsidRPr="000B0205">
        <w:rPr>
          <w:rFonts w:ascii="Times New Roman" w:hAnsi="Times New Roman" w:cs="Times New Roman"/>
          <w:sz w:val="28"/>
          <w:szCs w:val="28"/>
          <w:bdr w:val="none" w:sz="0" w:space="0" w:color="auto" w:frame="1"/>
          <w:shd w:val="clear" w:color="auto" w:fill="FFFFFF"/>
          <w:lang w:val="uk-UA"/>
        </w:rPr>
        <w:t>кт рішення   виконавчого  комітету  повинен містити:</w:t>
      </w:r>
    </w:p>
    <w:p w:rsidR="00BE32A8" w:rsidRPr="000B0205" w:rsidRDefault="00000AB9" w:rsidP="00EA03A6">
      <w:pPr>
        <w:pStyle w:val="a6"/>
        <w:numPr>
          <w:ilvl w:val="0"/>
          <w:numId w:val="11"/>
        </w:numPr>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посилання   на норми   чинного  законодавства  України</w:t>
      </w:r>
      <w:r w:rsidR="00BE15FC" w:rsidRPr="000B0205">
        <w:rPr>
          <w:rFonts w:ascii="Times New Roman" w:hAnsi="Times New Roman" w:cs="Times New Roman"/>
          <w:sz w:val="28"/>
          <w:szCs w:val="28"/>
          <w:bdr w:val="none" w:sz="0" w:space="0" w:color="auto" w:frame="1"/>
          <w:shd w:val="clear" w:color="auto" w:fill="FFFFFF"/>
          <w:lang w:val="uk-UA"/>
        </w:rPr>
        <w:t>;</w:t>
      </w:r>
    </w:p>
    <w:p w:rsidR="00BE32A8" w:rsidRPr="000B0205" w:rsidRDefault="00000AB9" w:rsidP="00BE15FC">
      <w:pPr>
        <w:pStyle w:val="a6"/>
        <w:numPr>
          <w:ilvl w:val="0"/>
          <w:numId w:val="11"/>
        </w:numPr>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lastRenderedPageBreak/>
        <w:t xml:space="preserve">обґрунтування   необхідності   його  </w:t>
      </w:r>
      <w:r w:rsidR="00BE15FC" w:rsidRPr="000B0205">
        <w:rPr>
          <w:rFonts w:ascii="Times New Roman" w:hAnsi="Times New Roman" w:cs="Times New Roman"/>
          <w:sz w:val="28"/>
          <w:szCs w:val="28"/>
          <w:bdr w:val="none" w:sz="0" w:space="0" w:color="auto" w:frame="1"/>
          <w:shd w:val="clear" w:color="auto" w:fill="FFFFFF"/>
          <w:lang w:val="uk-UA"/>
        </w:rPr>
        <w:t>прийняття,  реагування  на </w:t>
      </w:r>
      <w:r w:rsidRPr="000B0205">
        <w:rPr>
          <w:rFonts w:ascii="Times New Roman" w:hAnsi="Times New Roman" w:cs="Times New Roman"/>
          <w:sz w:val="28"/>
          <w:szCs w:val="28"/>
          <w:bdr w:val="none" w:sz="0" w:space="0" w:color="auto" w:frame="1"/>
          <w:shd w:val="clear" w:color="auto" w:fill="FFFFFF"/>
          <w:lang w:val="uk-UA"/>
        </w:rPr>
        <w:t>докум</w:t>
      </w:r>
      <w:r w:rsidR="00BE32A8" w:rsidRPr="000B0205">
        <w:rPr>
          <w:rFonts w:ascii="Times New Roman" w:hAnsi="Times New Roman" w:cs="Times New Roman"/>
          <w:sz w:val="28"/>
          <w:szCs w:val="28"/>
          <w:bdr w:val="none" w:sz="0" w:space="0" w:color="auto" w:frame="1"/>
          <w:shd w:val="clear" w:color="auto" w:fill="FFFFFF"/>
          <w:lang w:val="uk-UA"/>
        </w:rPr>
        <w:t xml:space="preserve">енти </w:t>
      </w:r>
      <w:r w:rsidRPr="000B0205">
        <w:rPr>
          <w:rFonts w:ascii="Times New Roman" w:hAnsi="Times New Roman" w:cs="Times New Roman"/>
          <w:sz w:val="28"/>
          <w:szCs w:val="28"/>
          <w:bdr w:val="none" w:sz="0" w:space="0" w:color="auto" w:frame="1"/>
          <w:shd w:val="clear" w:color="auto" w:fill="FFFFFF"/>
          <w:lang w:val="uk-UA"/>
        </w:rPr>
        <w:t>органів державної влади,</w:t>
      </w:r>
      <w:r w:rsidR="00BE15FC"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виконання</w:t>
      </w:r>
      <w:r w:rsidR="00BE15FC"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власних  розпорядчих  документів, виданих  ріше</w:t>
      </w:r>
      <w:r w:rsidR="00BE32A8" w:rsidRPr="000B0205">
        <w:rPr>
          <w:rFonts w:ascii="Times New Roman" w:hAnsi="Times New Roman" w:cs="Times New Roman"/>
          <w:sz w:val="28"/>
          <w:szCs w:val="28"/>
          <w:bdr w:val="none" w:sz="0" w:space="0" w:color="auto" w:frame="1"/>
          <w:shd w:val="clear" w:color="auto" w:fill="FFFFFF"/>
          <w:lang w:val="uk-UA"/>
        </w:rPr>
        <w:t>нь</w:t>
      </w:r>
      <w:r w:rsidRPr="000B0205">
        <w:rPr>
          <w:rFonts w:ascii="Times New Roman" w:hAnsi="Times New Roman" w:cs="Times New Roman"/>
          <w:sz w:val="28"/>
          <w:szCs w:val="28"/>
          <w:bdr w:val="none" w:sz="0" w:space="0" w:color="auto" w:frame="1"/>
          <w:shd w:val="clear" w:color="auto" w:fill="FFFFFF"/>
          <w:lang w:val="uk-UA"/>
        </w:rPr>
        <w:t>, виконання  доручень, розгляд  звернень  юридичних   і фізичних  осіб тощо</w:t>
      </w:r>
      <w:r w:rsidR="00BE15FC" w:rsidRPr="000B0205">
        <w:rPr>
          <w:rFonts w:ascii="Times New Roman" w:hAnsi="Times New Roman" w:cs="Times New Roman"/>
          <w:sz w:val="28"/>
          <w:szCs w:val="28"/>
          <w:bdr w:val="none" w:sz="0" w:space="0" w:color="auto" w:frame="1"/>
          <w:shd w:val="clear" w:color="auto" w:fill="FFFFFF"/>
          <w:lang w:val="uk-UA"/>
        </w:rPr>
        <w:t>;</w:t>
      </w:r>
    </w:p>
    <w:p w:rsidR="00BE32A8" w:rsidRPr="000B0205" w:rsidRDefault="00000AB9" w:rsidP="00EA03A6">
      <w:pPr>
        <w:pStyle w:val="a6"/>
        <w:numPr>
          <w:ilvl w:val="0"/>
          <w:numId w:val="11"/>
        </w:numPr>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джерела   фінансування  запропонованих  заходів;</w:t>
      </w:r>
    </w:p>
    <w:p w:rsidR="00BE32A8" w:rsidRPr="000B0205" w:rsidRDefault="00000AB9" w:rsidP="00EA03A6">
      <w:pPr>
        <w:pStyle w:val="a6"/>
        <w:numPr>
          <w:ilvl w:val="0"/>
          <w:numId w:val="11"/>
        </w:numPr>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коментар  (за потреби);</w:t>
      </w:r>
    </w:p>
    <w:p w:rsidR="00BE32A8" w:rsidRPr="000B0205" w:rsidRDefault="00000AB9" w:rsidP="00EA03A6">
      <w:pPr>
        <w:pStyle w:val="a6"/>
        <w:numPr>
          <w:ilvl w:val="0"/>
          <w:numId w:val="11"/>
        </w:numPr>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 xml:space="preserve">план   організаційних  заходів  щодо  виконання  документа  </w:t>
      </w:r>
      <w:r w:rsidR="00BE32A8" w:rsidRPr="000B0205">
        <w:rPr>
          <w:rFonts w:ascii="Times New Roman" w:hAnsi="Times New Roman" w:cs="Times New Roman"/>
          <w:sz w:val="28"/>
          <w:szCs w:val="28"/>
          <w:bdr w:val="none" w:sz="0" w:space="0" w:color="auto" w:frame="1"/>
          <w:shd w:val="clear" w:color="auto" w:fill="FFFFFF"/>
          <w:lang w:val="uk-UA"/>
        </w:rPr>
        <w:t>(з</w:t>
      </w:r>
      <w:r w:rsidRPr="000B0205">
        <w:rPr>
          <w:rFonts w:ascii="Times New Roman" w:hAnsi="Times New Roman" w:cs="Times New Roman"/>
          <w:sz w:val="28"/>
          <w:szCs w:val="28"/>
          <w:bdr w:val="none" w:sz="0" w:space="0" w:color="auto" w:frame="1"/>
          <w:shd w:val="clear" w:color="auto" w:fill="FFFFFF"/>
          <w:lang w:val="uk-UA"/>
        </w:rPr>
        <w:t>а потреби); </w:t>
      </w:r>
    </w:p>
    <w:p w:rsidR="004A43CB" w:rsidRPr="000B0205" w:rsidRDefault="00000AB9" w:rsidP="00BE15FC">
      <w:pPr>
        <w:pStyle w:val="a6"/>
        <w:numPr>
          <w:ilvl w:val="0"/>
          <w:numId w:val="11"/>
        </w:numPr>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кінцевий  термін  виконання  документа,</w:t>
      </w:r>
      <w:r w:rsidR="00BE15FC"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проміжні</w:t>
      </w:r>
      <w:r w:rsidR="00BE15FC"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строки</w:t>
      </w:r>
      <w:r w:rsidR="00BE15FC"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інформування</w:t>
      </w:r>
      <w:r w:rsidR="00BE15FC"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про хід</w:t>
      </w:r>
      <w:r w:rsidR="00BE15FC"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виконання;</w:t>
      </w:r>
    </w:p>
    <w:p w:rsidR="004A43CB" w:rsidRPr="000B0205" w:rsidRDefault="00000AB9" w:rsidP="00EA03A6">
      <w:pPr>
        <w:pStyle w:val="a6"/>
        <w:numPr>
          <w:ilvl w:val="0"/>
          <w:numId w:val="11"/>
        </w:numPr>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інформацію    про те,  хто   особисто   буде   організовувати    та контролювати   виконання   документа;</w:t>
      </w:r>
    </w:p>
    <w:p w:rsidR="004A43CB" w:rsidRPr="000B0205" w:rsidRDefault="00BE15FC" w:rsidP="00EA03A6">
      <w:pPr>
        <w:pStyle w:val="a6"/>
        <w:numPr>
          <w:ilvl w:val="0"/>
          <w:numId w:val="11"/>
        </w:numPr>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прізвище</w:t>
      </w:r>
      <w:r w:rsidR="00000AB9" w:rsidRPr="000B0205">
        <w:rPr>
          <w:rFonts w:ascii="Times New Roman" w:hAnsi="Times New Roman" w:cs="Times New Roman"/>
          <w:sz w:val="28"/>
          <w:szCs w:val="28"/>
          <w:bdr w:val="none" w:sz="0" w:space="0" w:color="auto" w:frame="1"/>
          <w:shd w:val="clear" w:color="auto" w:fill="FFFFFF"/>
          <w:lang w:val="uk-UA"/>
        </w:rPr>
        <w:t xml:space="preserve"> та телефон   виконавця;</w:t>
      </w:r>
    </w:p>
    <w:p w:rsidR="00000AB9" w:rsidRPr="000B0205" w:rsidRDefault="00000AB9" w:rsidP="00EA03A6">
      <w:pPr>
        <w:pStyle w:val="a6"/>
        <w:numPr>
          <w:ilvl w:val="0"/>
          <w:numId w:val="11"/>
        </w:numPr>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всі   необхідні   візи </w:t>
      </w:r>
      <w:r w:rsidR="004A43CB" w:rsidRPr="000B0205">
        <w:rPr>
          <w:rFonts w:ascii="Times New Roman" w:hAnsi="Times New Roman" w:cs="Times New Roman"/>
          <w:sz w:val="28"/>
          <w:szCs w:val="28"/>
          <w:bdr w:val="none" w:sz="0" w:space="0" w:color="auto" w:frame="1"/>
          <w:shd w:val="clear" w:color="auto" w:fill="FFFFFF"/>
          <w:lang w:val="uk-UA"/>
        </w:rPr>
        <w:t>–</w:t>
      </w:r>
      <w:r w:rsidRPr="000B0205">
        <w:rPr>
          <w:rFonts w:ascii="Times New Roman" w:hAnsi="Times New Roman" w:cs="Times New Roman"/>
          <w:sz w:val="28"/>
          <w:szCs w:val="28"/>
          <w:bdr w:val="none" w:sz="0" w:space="0" w:color="auto" w:frame="1"/>
          <w:shd w:val="clear" w:color="auto" w:fill="FFFFFF"/>
          <w:lang w:val="uk-UA"/>
        </w:rPr>
        <w:t xml:space="preserve"> погодження.</w:t>
      </w:r>
    </w:p>
    <w:p w:rsidR="004A43CB" w:rsidRPr="000B0205" w:rsidRDefault="00000AB9" w:rsidP="00EA03A6">
      <w:pPr>
        <w:pStyle w:val="a6"/>
        <w:numPr>
          <w:ilvl w:val="0"/>
          <w:numId w:val="8"/>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Про</w:t>
      </w:r>
      <w:r w:rsidR="00BE15FC" w:rsidRPr="000B0205">
        <w:rPr>
          <w:rFonts w:ascii="Times New Roman" w:hAnsi="Times New Roman" w:cs="Times New Roman"/>
          <w:sz w:val="28"/>
          <w:szCs w:val="28"/>
          <w:bdr w:val="none" w:sz="0" w:space="0" w:color="auto" w:frame="1"/>
          <w:shd w:val="clear" w:color="auto" w:fill="FFFFFF"/>
          <w:lang w:val="uk-UA"/>
        </w:rPr>
        <w:t>є</w:t>
      </w:r>
      <w:r w:rsidRPr="000B0205">
        <w:rPr>
          <w:rFonts w:ascii="Times New Roman" w:hAnsi="Times New Roman" w:cs="Times New Roman"/>
          <w:sz w:val="28"/>
          <w:szCs w:val="28"/>
          <w:bdr w:val="none" w:sz="0" w:space="0" w:color="auto" w:frame="1"/>
          <w:shd w:val="clear" w:color="auto" w:fill="FFFFFF"/>
          <w:lang w:val="uk-UA"/>
        </w:rPr>
        <w:t>кти    рішень   мають містити   вичерпну  оцінку   стану   справ   з відповідного   питання   з урахуванням  раніше    ухвалених   рішень.</w:t>
      </w:r>
    </w:p>
    <w:p w:rsidR="00000AB9" w:rsidRPr="000B0205" w:rsidRDefault="00BE15FC" w:rsidP="00EA03A6">
      <w:pPr>
        <w:pStyle w:val="a6"/>
        <w:numPr>
          <w:ilvl w:val="0"/>
          <w:numId w:val="8"/>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lang w:val="uk-UA"/>
        </w:rPr>
        <w:t>До Проє</w:t>
      </w:r>
      <w:r w:rsidR="00000AB9" w:rsidRPr="000B0205">
        <w:rPr>
          <w:rFonts w:ascii="Times New Roman" w:hAnsi="Times New Roman" w:cs="Times New Roman"/>
          <w:sz w:val="28"/>
          <w:szCs w:val="28"/>
          <w:bdr w:val="none" w:sz="0" w:space="0" w:color="auto" w:frame="1"/>
          <w:lang w:val="uk-UA"/>
        </w:rPr>
        <w:t>кту   рішення   додаються:   передбаченні   текстом   додатки   та матеріали,</w:t>
      </w:r>
      <w:r w:rsidRPr="000B0205">
        <w:rPr>
          <w:rFonts w:ascii="Times New Roman" w:hAnsi="Times New Roman" w:cs="Times New Roman"/>
          <w:sz w:val="28"/>
          <w:szCs w:val="28"/>
          <w:bdr w:val="none" w:sz="0" w:space="0" w:color="auto" w:frame="1"/>
          <w:lang w:val="uk-UA"/>
        </w:rPr>
        <w:t xml:space="preserve"> на </w:t>
      </w:r>
      <w:r w:rsidR="00000AB9" w:rsidRPr="000B0205">
        <w:rPr>
          <w:rFonts w:ascii="Times New Roman" w:hAnsi="Times New Roman" w:cs="Times New Roman"/>
          <w:sz w:val="28"/>
          <w:szCs w:val="28"/>
          <w:bdr w:val="none" w:sz="0" w:space="0" w:color="auto" w:frame="1"/>
          <w:lang w:val="uk-UA"/>
        </w:rPr>
        <w:t>які</w:t>
      </w:r>
      <w:r w:rsidRPr="000B0205">
        <w:rPr>
          <w:rFonts w:ascii="Times New Roman" w:hAnsi="Times New Roman" w:cs="Times New Roman"/>
          <w:sz w:val="28"/>
          <w:szCs w:val="28"/>
          <w:bdr w:val="none" w:sz="0" w:space="0" w:color="auto" w:frame="1"/>
          <w:lang w:val="uk-UA"/>
        </w:rPr>
        <w:t xml:space="preserve"> є </w:t>
      </w:r>
      <w:r w:rsidR="00000AB9" w:rsidRPr="000B0205">
        <w:rPr>
          <w:rFonts w:ascii="Times New Roman" w:hAnsi="Times New Roman" w:cs="Times New Roman"/>
          <w:sz w:val="28"/>
          <w:szCs w:val="28"/>
          <w:bdr w:val="none" w:sz="0" w:space="0" w:color="auto" w:frame="1"/>
          <w:lang w:val="uk-UA"/>
        </w:rPr>
        <w:t>посилання у тексті,</w:t>
      </w:r>
      <w:r w:rsidRPr="000B0205">
        <w:rPr>
          <w:rFonts w:ascii="Times New Roman" w:hAnsi="Times New Roman" w:cs="Times New Roman"/>
          <w:sz w:val="28"/>
          <w:szCs w:val="28"/>
          <w:bdr w:val="none" w:sz="0" w:space="0" w:color="auto" w:frame="1"/>
          <w:lang w:val="uk-UA"/>
        </w:rPr>
        <w:t xml:space="preserve"> </w:t>
      </w:r>
      <w:r w:rsidR="00000AB9" w:rsidRPr="000B0205">
        <w:rPr>
          <w:rFonts w:ascii="Times New Roman" w:hAnsi="Times New Roman" w:cs="Times New Roman"/>
          <w:sz w:val="28"/>
          <w:szCs w:val="28"/>
          <w:bdr w:val="none" w:sz="0" w:space="0" w:color="auto" w:frame="1"/>
          <w:lang w:val="uk-UA"/>
        </w:rPr>
        <w:t>перелік   установ</w:t>
      </w:r>
      <w:r w:rsidRPr="000B0205">
        <w:rPr>
          <w:rFonts w:ascii="Times New Roman" w:hAnsi="Times New Roman" w:cs="Times New Roman"/>
          <w:sz w:val="28"/>
          <w:szCs w:val="28"/>
          <w:bdr w:val="none" w:sz="0" w:space="0" w:color="auto" w:frame="1"/>
          <w:lang w:val="uk-UA"/>
        </w:rPr>
        <w:t>,</w:t>
      </w:r>
      <w:r w:rsidR="00000AB9" w:rsidRPr="000B0205">
        <w:rPr>
          <w:rFonts w:ascii="Times New Roman" w:hAnsi="Times New Roman" w:cs="Times New Roman"/>
          <w:sz w:val="28"/>
          <w:szCs w:val="28"/>
          <w:bdr w:val="none" w:sz="0" w:space="0" w:color="auto" w:frame="1"/>
          <w:lang w:val="uk-UA"/>
        </w:rPr>
        <w:t xml:space="preserve"> яким   необхідно надіслати   прийняте   рішення.</w:t>
      </w:r>
    </w:p>
    <w:p w:rsidR="00000AB9" w:rsidRPr="000B0205" w:rsidRDefault="00000AB9" w:rsidP="00000AB9">
      <w:pPr>
        <w:shd w:val="clear" w:color="auto" w:fill="FFFFFF"/>
        <w:spacing w:after="0"/>
        <w:jc w:val="center"/>
        <w:rPr>
          <w:rFonts w:ascii="Times New Roman" w:hAnsi="Times New Roman" w:cs="Times New Roman"/>
          <w:b/>
          <w:bCs/>
          <w:sz w:val="28"/>
          <w:szCs w:val="28"/>
          <w:bdr w:val="none" w:sz="0" w:space="0" w:color="auto" w:frame="1"/>
          <w:shd w:val="clear" w:color="auto" w:fill="FFFFFF"/>
          <w:lang w:val="uk-UA"/>
        </w:rPr>
      </w:pPr>
    </w:p>
    <w:p w:rsidR="00000AB9" w:rsidRPr="000B0205" w:rsidRDefault="000B0205" w:rsidP="00000AB9">
      <w:pPr>
        <w:shd w:val="clear" w:color="auto" w:fill="FFFFFF"/>
        <w:spacing w:after="0"/>
        <w:jc w:val="center"/>
        <w:rPr>
          <w:rFonts w:ascii="Times New Roman" w:hAnsi="Times New Roman" w:cs="Times New Roman"/>
          <w:sz w:val="28"/>
          <w:szCs w:val="28"/>
        </w:rPr>
      </w:pPr>
      <w:r>
        <w:rPr>
          <w:rFonts w:ascii="Times New Roman" w:hAnsi="Times New Roman" w:cs="Times New Roman"/>
          <w:b/>
          <w:bCs/>
          <w:sz w:val="28"/>
          <w:szCs w:val="28"/>
          <w:bdr w:val="none" w:sz="0" w:space="0" w:color="auto" w:frame="1"/>
          <w:shd w:val="clear" w:color="auto" w:fill="FFFFFF"/>
          <w:lang w:val="en-US"/>
        </w:rPr>
        <w:t>V</w:t>
      </w:r>
      <w:r w:rsidR="00000AB9" w:rsidRPr="000B0205">
        <w:rPr>
          <w:rFonts w:ascii="Times New Roman" w:hAnsi="Times New Roman" w:cs="Times New Roman"/>
          <w:b/>
          <w:bCs/>
          <w:sz w:val="28"/>
          <w:szCs w:val="28"/>
          <w:bdr w:val="none" w:sz="0" w:space="0" w:color="auto" w:frame="1"/>
          <w:shd w:val="clear" w:color="auto" w:fill="FFFFFF"/>
          <w:lang w:val="uk-UA"/>
        </w:rPr>
        <w:t>.</w:t>
      </w:r>
      <w:r w:rsidRPr="000B0205">
        <w:rPr>
          <w:rFonts w:ascii="Times New Roman" w:hAnsi="Times New Roman" w:cs="Times New Roman"/>
          <w:b/>
          <w:bCs/>
          <w:sz w:val="28"/>
          <w:szCs w:val="28"/>
          <w:bdr w:val="none" w:sz="0" w:space="0" w:color="auto" w:frame="1"/>
          <w:shd w:val="clear" w:color="auto" w:fill="FFFFFF"/>
        </w:rPr>
        <w:t xml:space="preserve"> </w:t>
      </w:r>
      <w:r w:rsidR="00000AB9" w:rsidRPr="000B0205">
        <w:rPr>
          <w:rFonts w:ascii="Times New Roman" w:hAnsi="Times New Roman" w:cs="Times New Roman"/>
          <w:b/>
          <w:bCs/>
          <w:sz w:val="28"/>
          <w:szCs w:val="28"/>
          <w:bdr w:val="none" w:sz="0" w:space="0" w:color="auto" w:frame="1"/>
          <w:shd w:val="clear" w:color="auto" w:fill="FFFFFF"/>
          <w:lang w:val="uk-UA"/>
        </w:rPr>
        <w:t>Проведення засідань виконавчого комітету</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Проведення засідань виконавчого комітету ради здійснює сільський голова, а в разі його відсутності – керуючий  справами виконавчого комітету.</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На час доповіді або виступу у дебатах головуючого на засіданні, ведення засідання може бути доручене іншій особі – члену виконкому.</w:t>
      </w:r>
    </w:p>
    <w:p w:rsidR="00000AB9"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Головуючий на засіданні виконавчого комітету ради:</w:t>
      </w:r>
    </w:p>
    <w:p w:rsidR="004A43CB" w:rsidRPr="000B0205" w:rsidRDefault="00000AB9" w:rsidP="00EA03A6">
      <w:pPr>
        <w:pStyle w:val="a6"/>
        <w:numPr>
          <w:ilvl w:val="0"/>
          <w:numId w:val="13"/>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відкриває, закриває та неупереджено веде засідання, оголошує перерви в засіданнях;</w:t>
      </w:r>
    </w:p>
    <w:p w:rsidR="004A43CB" w:rsidRPr="000B0205" w:rsidRDefault="00000AB9" w:rsidP="00EA03A6">
      <w:pPr>
        <w:pStyle w:val="a6"/>
        <w:numPr>
          <w:ilvl w:val="0"/>
          <w:numId w:val="13"/>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організовує розгляд питань;</w:t>
      </w:r>
    </w:p>
    <w:p w:rsidR="004A43CB" w:rsidRPr="000B0205" w:rsidRDefault="00000AB9" w:rsidP="00EA03A6">
      <w:pPr>
        <w:pStyle w:val="a6"/>
        <w:numPr>
          <w:ilvl w:val="0"/>
          <w:numId w:val="13"/>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надає слово для доповіді (співдоповід</w:t>
      </w:r>
      <w:r w:rsidR="00BE15FC" w:rsidRPr="000B0205">
        <w:rPr>
          <w:rFonts w:ascii="Times New Roman" w:hAnsi="Times New Roman" w:cs="Times New Roman"/>
          <w:sz w:val="28"/>
          <w:szCs w:val="28"/>
          <w:bdr w:val="none" w:sz="0" w:space="0" w:color="auto" w:frame="1"/>
          <w:shd w:val="clear" w:color="auto" w:fill="FFFFFF"/>
          <w:lang w:val="uk-UA"/>
        </w:rPr>
        <w:t xml:space="preserve">і), виступу, оголошує наступного </w:t>
      </w:r>
      <w:r w:rsidR="008A6899" w:rsidRPr="000B0205">
        <w:rPr>
          <w:rFonts w:ascii="Times New Roman" w:hAnsi="Times New Roman" w:cs="Times New Roman"/>
          <w:sz w:val="28"/>
          <w:szCs w:val="28"/>
          <w:bdr w:val="none" w:sz="0" w:space="0" w:color="auto" w:frame="1"/>
          <w:shd w:val="clear" w:color="auto" w:fill="FFFFFF"/>
          <w:lang w:val="uk-UA"/>
        </w:rPr>
        <w:t xml:space="preserve">доповідача </w:t>
      </w:r>
      <w:r w:rsidRPr="000B0205">
        <w:rPr>
          <w:rFonts w:ascii="Times New Roman" w:hAnsi="Times New Roman" w:cs="Times New Roman"/>
          <w:sz w:val="28"/>
          <w:szCs w:val="28"/>
          <w:bdr w:val="none" w:sz="0" w:space="0" w:color="auto" w:frame="1"/>
          <w:shd w:val="clear" w:color="auto" w:fill="FFFFFF"/>
          <w:lang w:val="uk-UA"/>
        </w:rPr>
        <w:t>(доповідають</w:t>
      </w:r>
      <w:r w:rsidR="008A6899"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особи,</w:t>
      </w:r>
      <w:r w:rsidR="008A6899"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які</w:t>
      </w:r>
      <w:r w:rsidR="008A6899"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внесли</w:t>
      </w:r>
      <w:r w:rsidR="008A6899"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на</w:t>
      </w:r>
      <w:r w:rsidR="008A6899"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розгляд</w:t>
      </w:r>
      <w:r w:rsidR="008A6899"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засідання</w:t>
      </w:r>
      <w:r w:rsidR="008A6899"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виконавчого</w:t>
      </w:r>
      <w:r w:rsidR="008A6899"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 xml:space="preserve"> комітету</w:t>
      </w:r>
      <w:r w:rsidR="008A6899"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відповідні</w:t>
      </w:r>
      <w:r w:rsidR="008A6899"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 xml:space="preserve"> про</w:t>
      </w:r>
      <w:r w:rsidR="008A6899" w:rsidRPr="000B0205">
        <w:rPr>
          <w:rFonts w:ascii="Times New Roman" w:hAnsi="Times New Roman" w:cs="Times New Roman"/>
          <w:sz w:val="28"/>
          <w:szCs w:val="28"/>
          <w:bdr w:val="none" w:sz="0" w:space="0" w:color="auto" w:frame="1"/>
          <w:shd w:val="clear" w:color="auto" w:fill="FFFFFF"/>
          <w:lang w:val="uk-UA"/>
        </w:rPr>
        <w:t>єк</w:t>
      </w:r>
      <w:r w:rsidRPr="000B0205">
        <w:rPr>
          <w:rFonts w:ascii="Times New Roman" w:hAnsi="Times New Roman" w:cs="Times New Roman"/>
          <w:sz w:val="28"/>
          <w:szCs w:val="28"/>
          <w:bdr w:val="none" w:sz="0" w:space="0" w:color="auto" w:frame="1"/>
          <w:shd w:val="clear" w:color="auto" w:fill="FFFFFF"/>
          <w:lang w:val="uk-UA"/>
        </w:rPr>
        <w:t>ти</w:t>
      </w:r>
      <w:r w:rsidR="008A6899"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рішень)</w:t>
      </w:r>
      <w:r w:rsidR="004A43CB" w:rsidRPr="000B0205">
        <w:rPr>
          <w:rFonts w:ascii="Times New Roman" w:hAnsi="Times New Roman" w:cs="Times New Roman"/>
          <w:sz w:val="28"/>
          <w:szCs w:val="28"/>
          <w:bdr w:val="none" w:sz="0" w:space="0" w:color="auto" w:frame="1"/>
          <w:shd w:val="clear" w:color="auto" w:fill="FFFFFF"/>
          <w:lang w:val="uk-UA"/>
        </w:rPr>
        <w:t>;</w:t>
      </w:r>
    </w:p>
    <w:p w:rsidR="004A43CB" w:rsidRPr="000B0205" w:rsidRDefault="00000AB9" w:rsidP="00EA03A6">
      <w:pPr>
        <w:pStyle w:val="a6"/>
        <w:numPr>
          <w:ilvl w:val="0"/>
          <w:numId w:val="13"/>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забезпечує дотримання цього Регламенту всіма присутніми на засіданні;</w:t>
      </w:r>
    </w:p>
    <w:p w:rsidR="00000AB9" w:rsidRPr="000B0205" w:rsidRDefault="008A6899" w:rsidP="00EA03A6">
      <w:pPr>
        <w:pStyle w:val="a6"/>
        <w:numPr>
          <w:ilvl w:val="0"/>
          <w:numId w:val="13"/>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вносить зміни до проє</w:t>
      </w:r>
      <w:r w:rsidR="00000AB9" w:rsidRPr="000B0205">
        <w:rPr>
          <w:rFonts w:ascii="Times New Roman" w:hAnsi="Times New Roman" w:cs="Times New Roman"/>
          <w:sz w:val="28"/>
          <w:szCs w:val="28"/>
          <w:bdr w:val="none" w:sz="0" w:space="0" w:color="auto" w:frame="1"/>
          <w:shd w:val="clear" w:color="auto" w:fill="FFFFFF"/>
          <w:lang w:val="uk-UA"/>
        </w:rPr>
        <w:t>ктів рішень з врахуванням висловлених пропозицій в ході обговорення.</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Засідання виконавчого комітету ради відкривається і є правомочним, якщо в ньому беруть участь більше половини від загального складу виконавчого комітету. </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lastRenderedPageBreak/>
        <w:t>Якщо відкриття неможливе у зв’язку з відсутністю необхідної кількості членів виконавчого комітету ради, головуючий відкладає відкриття засідання на одну годину або переносить засідання на інший день.</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У засіданні виконавчого комітету ради можуть брати участь керівники  структурних підрозділів   ради,  установ, причетні до підготовки питань, що розглядаються.</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На засіданні мають право бути присутніми представники засобів масової інформації.</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Члени виконавчого комітету ради беруть участь у підготовці і розгляді питань на його засіданнях, можуть вносити пропозиції про розгляд питань, що входять до компетенції виконавчого комітету ради.</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Засідання виконавчого комітету ради є відкритими і гласними. У разі необхідності виконавчий  комітет може прийняти рішення про проведення закритого засідання.</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На засіданнях виконавчого комітету ради можуть бути присутні народні депутати України, депутати інших рівнів. При необхідності запрошуються громадяни, представники державних органів, трудових колективів, засобів масової інформації. Головуючий повідомляє членів виконавчого комітету   про участь осіб, запрошених на засідання.</w:t>
      </w:r>
    </w:p>
    <w:p w:rsidR="00000AB9"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Порядок обговорення питання складається з:</w:t>
      </w:r>
    </w:p>
    <w:p w:rsidR="004A43CB" w:rsidRPr="000B0205" w:rsidRDefault="00000AB9" w:rsidP="00EA03A6">
      <w:pPr>
        <w:pStyle w:val="a6"/>
        <w:numPr>
          <w:ilvl w:val="0"/>
          <w:numId w:val="14"/>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доповіді (співдоповіді ), інформації;</w:t>
      </w:r>
    </w:p>
    <w:p w:rsidR="004A43CB" w:rsidRPr="000B0205" w:rsidRDefault="00000AB9" w:rsidP="00EA03A6">
      <w:pPr>
        <w:pStyle w:val="a6"/>
        <w:numPr>
          <w:ilvl w:val="0"/>
          <w:numId w:val="14"/>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запитань і відповідей по них;</w:t>
      </w:r>
    </w:p>
    <w:p w:rsidR="004A43CB" w:rsidRPr="000B0205" w:rsidRDefault="00000AB9" w:rsidP="00EA03A6">
      <w:pPr>
        <w:pStyle w:val="a6"/>
        <w:numPr>
          <w:ilvl w:val="0"/>
          <w:numId w:val="14"/>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обговорення;</w:t>
      </w:r>
    </w:p>
    <w:p w:rsidR="004A43CB" w:rsidRPr="000B0205" w:rsidRDefault="00000AB9" w:rsidP="00EA03A6">
      <w:pPr>
        <w:pStyle w:val="a6"/>
        <w:numPr>
          <w:ilvl w:val="0"/>
          <w:numId w:val="14"/>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заключного слова доповідача і співдоповідача;</w:t>
      </w:r>
    </w:p>
    <w:p w:rsidR="00000AB9" w:rsidRPr="000B0205" w:rsidRDefault="008A6899" w:rsidP="00EA03A6">
      <w:pPr>
        <w:pStyle w:val="a6"/>
        <w:numPr>
          <w:ilvl w:val="0"/>
          <w:numId w:val="14"/>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редагування проє</w:t>
      </w:r>
      <w:r w:rsidR="00000AB9" w:rsidRPr="000B0205">
        <w:rPr>
          <w:rFonts w:ascii="Times New Roman" w:hAnsi="Times New Roman" w:cs="Times New Roman"/>
          <w:sz w:val="28"/>
          <w:szCs w:val="28"/>
          <w:bdr w:val="none" w:sz="0" w:space="0" w:color="auto" w:frame="1"/>
          <w:shd w:val="clear" w:color="auto" w:fill="FFFFFF"/>
          <w:lang w:val="uk-UA"/>
        </w:rPr>
        <w:t>кту рішення та прийняття рішення шляхом голосування.</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На засіданні виконавчого комітету ради час для доповіді визначається, як правило, в межах до 5 хвилин та 15 хвилин при розгляді основного питання порядку денного, для співдоповідей, виступів при обговоренні заключного слова – до 5 хвилин, для довідок, внесення поправок – до 3 хвилин. Перерви оголошуються після кожних двох годин роботи до 10 хвилин.</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У разі необхідності головуючий на засіданні може на прохання окремого промовця та за згодою більшості членів виконавчого комітету ради  продовжити йому час для виступу.</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Учасники засідання та особи, запрошені на засідання з окремих питань, з дозволу головуючого після виступів членів виконавчого  комітету  можуть виступати в обговоренні питань, вносити пропозиції, давати довідки стосовно обговорюваних питань. Дебати припиняються за пропозицією головуючого.</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Пропозиції та зауваження, висловлені в ході обговорення (дебатів), фіксуються у протоколі засідання для розгляду їх при доопрацюва</w:t>
      </w:r>
      <w:r w:rsidR="008A6899" w:rsidRPr="000B0205">
        <w:rPr>
          <w:rFonts w:ascii="Times New Roman" w:hAnsi="Times New Roman" w:cs="Times New Roman"/>
          <w:sz w:val="28"/>
          <w:szCs w:val="28"/>
          <w:bdr w:val="none" w:sz="0" w:space="0" w:color="auto" w:frame="1"/>
          <w:shd w:val="clear" w:color="auto" w:fill="FFFFFF"/>
          <w:lang w:val="uk-UA"/>
        </w:rPr>
        <w:t>нні проє</w:t>
      </w:r>
      <w:r w:rsidRPr="000B0205">
        <w:rPr>
          <w:rFonts w:ascii="Times New Roman" w:hAnsi="Times New Roman" w:cs="Times New Roman"/>
          <w:sz w:val="28"/>
          <w:szCs w:val="28"/>
          <w:bdr w:val="none" w:sz="0" w:space="0" w:color="auto" w:frame="1"/>
          <w:shd w:val="clear" w:color="auto" w:fill="FFFFFF"/>
          <w:lang w:val="uk-UA"/>
        </w:rPr>
        <w:t>кту рішення.</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lastRenderedPageBreak/>
        <w:t>Особи, запрошені на засідання виконавчого комітету ради з окремих питань, після закінчення обговорення цих питань, у подальшій роботі виконавчого комітету   участі не беруть і перед голосуванням залишають зал засідань.</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Після обговорення, заключного слова доповідача і співдоповідача  головуючий на засіданні оголошує про перехід до голосування.</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На голосування ставляться всі пропозиції і поправки, що надійшли і не були відкликані членами виконавчого комітету ради.</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Перед кожним голосуванням головуючий на засіданні формулює зміст питання, яке буде ставитися на голосування, і, якщо немає заперечень, пропонує провести голосування щодо нього.</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Рішення приймається</w:t>
      </w:r>
      <w:r w:rsidR="00D53ABD" w:rsidRPr="000B0205">
        <w:rPr>
          <w:rFonts w:ascii="Times New Roman" w:hAnsi="Times New Roman" w:cs="Times New Roman"/>
          <w:sz w:val="28"/>
          <w:szCs w:val="28"/>
          <w:bdr w:val="none" w:sz="0" w:space="0" w:color="auto" w:frame="1"/>
          <w:shd w:val="clear" w:color="auto" w:fill="FFFFFF"/>
          <w:lang w:val="uk-UA"/>
        </w:rPr>
        <w:t xml:space="preserve"> відкритим, відкритим поіменним</w:t>
      </w:r>
      <w:r w:rsidRPr="000B0205">
        <w:rPr>
          <w:rFonts w:ascii="Times New Roman" w:hAnsi="Times New Roman" w:cs="Times New Roman"/>
          <w:sz w:val="28"/>
          <w:szCs w:val="28"/>
          <w:bdr w:val="none" w:sz="0" w:space="0" w:color="auto" w:frame="1"/>
          <w:shd w:val="clear" w:color="auto" w:fill="FFFFFF"/>
          <w:lang w:val="uk-UA"/>
        </w:rPr>
        <w:t xml:space="preserve"> або таємним голосуванням більшістю голосів від загального складу виконавчого комітету ради.</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Рішення  про п</w:t>
      </w:r>
      <w:r w:rsidR="00D53ABD" w:rsidRPr="000B0205">
        <w:rPr>
          <w:rFonts w:ascii="Times New Roman" w:hAnsi="Times New Roman" w:cs="Times New Roman"/>
          <w:sz w:val="28"/>
          <w:szCs w:val="28"/>
          <w:bdr w:val="none" w:sz="0" w:space="0" w:color="auto" w:frame="1"/>
          <w:shd w:val="clear" w:color="auto" w:fill="FFFFFF"/>
          <w:lang w:val="uk-UA"/>
        </w:rPr>
        <w:t>роведення відкритого поіменного</w:t>
      </w:r>
      <w:r w:rsidRPr="000B0205">
        <w:rPr>
          <w:rFonts w:ascii="Times New Roman" w:hAnsi="Times New Roman" w:cs="Times New Roman"/>
          <w:sz w:val="28"/>
          <w:szCs w:val="28"/>
          <w:bdr w:val="none" w:sz="0" w:space="0" w:color="auto" w:frame="1"/>
          <w:shd w:val="clear" w:color="auto" w:fill="FFFFFF"/>
          <w:lang w:val="uk-UA"/>
        </w:rPr>
        <w:t xml:space="preserve"> або таємного голосування приймається за пропозицією сільського голови або не менше, як третини членів виконавчого комітету ради, присутніх на засіданні.</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Після закінчення голосування головуючий на засіданні оголошує його результати і прийняте рішення.</w:t>
      </w:r>
    </w:p>
    <w:p w:rsidR="004A43CB"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Засідання виконавчого комітету ради протоколюються. Ведення протоколу здійснює керуючий  справами  виконавчого комітету. Протокол засідання підписується головуючим на засіданні не пізніше, як через 10 днів після засідання. У протоколі зазначаються:  дата, час і місце проведення засідання, кількість членів виконавчого  комітету, присутніх на засіданні, питання порядку денного, прізвища головуючого на засіданні і виступаючих, всі внесені на голосування питання і пропозиції, підпис головуючого на засіданні.</w:t>
      </w:r>
    </w:p>
    <w:p w:rsidR="00F44BD4" w:rsidRPr="000B0205" w:rsidRDefault="00000AB9" w:rsidP="00EA03A6">
      <w:pPr>
        <w:pStyle w:val="a6"/>
        <w:numPr>
          <w:ilvl w:val="0"/>
          <w:numId w:val="12"/>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Під</w:t>
      </w:r>
      <w:r w:rsidR="00401A36" w:rsidRPr="000B0205">
        <w:rPr>
          <w:rFonts w:ascii="Times New Roman" w:hAnsi="Times New Roman" w:cs="Times New Roman"/>
          <w:sz w:val="28"/>
          <w:szCs w:val="28"/>
          <w:bdr w:val="none" w:sz="0" w:space="0" w:color="auto" w:frame="1"/>
          <w:shd w:val="clear" w:color="auto" w:fill="FFFFFF"/>
          <w:lang w:val="uk-UA"/>
        </w:rPr>
        <w:t xml:space="preserve"> час </w:t>
      </w:r>
      <w:r w:rsidRPr="000B0205">
        <w:rPr>
          <w:rFonts w:ascii="Times New Roman" w:hAnsi="Times New Roman" w:cs="Times New Roman"/>
          <w:sz w:val="28"/>
          <w:szCs w:val="28"/>
          <w:bdr w:val="none" w:sz="0" w:space="0" w:color="auto" w:frame="1"/>
          <w:shd w:val="clear" w:color="auto" w:fill="FFFFFF"/>
          <w:lang w:val="uk-UA"/>
        </w:rPr>
        <w:t>засідань</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виконавчого</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комітету</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не</w:t>
      </w:r>
      <w:r w:rsidR="00401A36" w:rsidRPr="000B0205">
        <w:rPr>
          <w:rFonts w:ascii="Times New Roman" w:hAnsi="Times New Roman" w:cs="Times New Roman"/>
          <w:sz w:val="28"/>
          <w:szCs w:val="28"/>
          <w:bdr w:val="none" w:sz="0" w:space="0" w:color="auto" w:frame="1"/>
          <w:shd w:val="clear" w:color="auto" w:fill="FFFFFF"/>
          <w:lang w:val="uk-UA"/>
        </w:rPr>
        <w:t xml:space="preserve"> допускаються </w:t>
      </w:r>
      <w:r w:rsidRPr="000B0205">
        <w:rPr>
          <w:rFonts w:ascii="Times New Roman" w:hAnsi="Times New Roman" w:cs="Times New Roman"/>
          <w:sz w:val="28"/>
          <w:szCs w:val="28"/>
          <w:bdr w:val="none" w:sz="0" w:space="0" w:color="auto" w:frame="1"/>
          <w:shd w:val="clear" w:color="auto" w:fill="FFFFFF"/>
          <w:lang w:val="uk-UA"/>
        </w:rPr>
        <w:t xml:space="preserve"> прояви</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неетичної</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поведінки</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та</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будь</w:t>
      </w:r>
      <w:r w:rsidR="00F44BD4" w:rsidRPr="000B0205">
        <w:rPr>
          <w:rFonts w:ascii="Times New Roman" w:hAnsi="Times New Roman" w:cs="Times New Roman"/>
          <w:sz w:val="28"/>
          <w:szCs w:val="28"/>
          <w:bdr w:val="none" w:sz="0" w:space="0" w:color="auto" w:frame="1"/>
          <w:shd w:val="clear" w:color="auto" w:fill="FFFFFF"/>
          <w:lang w:val="uk-UA"/>
        </w:rPr>
        <w:t>-</w:t>
      </w:r>
      <w:r w:rsidRPr="000B0205">
        <w:rPr>
          <w:rFonts w:ascii="Times New Roman" w:hAnsi="Times New Roman" w:cs="Times New Roman"/>
          <w:sz w:val="28"/>
          <w:szCs w:val="28"/>
          <w:bdr w:val="none" w:sz="0" w:space="0" w:color="auto" w:frame="1"/>
          <w:shd w:val="clear" w:color="auto" w:fill="FFFFFF"/>
          <w:lang w:val="uk-UA"/>
        </w:rPr>
        <w:t>які</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порушення</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цього</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Регламенту.</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Рішенням</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виконавчого</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комітету</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може</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бути</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вирішене</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питання</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щодо</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неможливості</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подальшої</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участі</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у</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засіданні</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виконавчого</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комітету</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осіб,</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які</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допустили</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прояви</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неетичної</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поведінки</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та</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порушення</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цього</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Регламенту.</w:t>
      </w:r>
    </w:p>
    <w:p w:rsidR="00000AB9" w:rsidRPr="000B0205" w:rsidRDefault="00000AB9" w:rsidP="000B0205">
      <w:pPr>
        <w:pStyle w:val="a6"/>
        <w:numPr>
          <w:ilvl w:val="0"/>
          <w:numId w:val="12"/>
        </w:numPr>
        <w:shd w:val="clear" w:color="auto" w:fill="FFFFFF"/>
        <w:spacing w:after="0"/>
        <w:jc w:val="both"/>
        <w:rPr>
          <w:rFonts w:ascii="Times New Roman" w:hAnsi="Times New Roman" w:cs="Times New Roman"/>
          <w:sz w:val="28"/>
          <w:szCs w:val="28"/>
          <w:lang w:val="uk-UA"/>
        </w:rPr>
      </w:pPr>
      <w:r w:rsidRPr="000B0205">
        <w:rPr>
          <w:rFonts w:ascii="Times New Roman" w:hAnsi="Times New Roman" w:cs="Times New Roman"/>
          <w:sz w:val="28"/>
          <w:szCs w:val="28"/>
          <w:bdr w:val="none" w:sz="0" w:space="0" w:color="auto" w:frame="1"/>
          <w:shd w:val="clear" w:color="auto" w:fill="FFFFFF"/>
          <w:lang w:val="uk-UA"/>
        </w:rPr>
        <w:t xml:space="preserve">Ознайомлення з протоколом засідання виконавчого комітету, одержання копій рішень, витягів з них зацікавленими особами проводиться за їх письмовою </w:t>
      </w:r>
      <w:r w:rsidR="00D53ABD" w:rsidRPr="000B0205">
        <w:rPr>
          <w:rFonts w:ascii="Times New Roman" w:hAnsi="Times New Roman" w:cs="Times New Roman"/>
          <w:sz w:val="28"/>
          <w:szCs w:val="28"/>
          <w:bdr w:val="none" w:sz="0" w:space="0" w:color="auto" w:frame="1"/>
          <w:shd w:val="clear" w:color="auto" w:fill="FFFFFF"/>
          <w:lang w:val="uk-UA"/>
        </w:rPr>
        <w:t>заявою</w:t>
      </w:r>
      <w:r w:rsidRPr="000B0205">
        <w:rPr>
          <w:rFonts w:ascii="Times New Roman" w:hAnsi="Times New Roman" w:cs="Times New Roman"/>
          <w:sz w:val="28"/>
          <w:szCs w:val="28"/>
          <w:bdr w:val="none" w:sz="0" w:space="0" w:color="auto" w:frame="1"/>
          <w:shd w:val="clear" w:color="auto" w:fill="FFFFFF"/>
          <w:lang w:val="uk-UA"/>
        </w:rPr>
        <w:t xml:space="preserve"> на ім’я сільського голови та з його погодження.</w:t>
      </w:r>
    </w:p>
    <w:p w:rsidR="00D53ABD" w:rsidRPr="000B0205" w:rsidRDefault="00D53ABD" w:rsidP="00000AB9">
      <w:pPr>
        <w:shd w:val="clear" w:color="auto" w:fill="FFFFFF"/>
        <w:spacing w:after="0"/>
        <w:jc w:val="center"/>
        <w:rPr>
          <w:rFonts w:ascii="Times New Roman" w:hAnsi="Times New Roman" w:cs="Times New Roman"/>
          <w:b/>
          <w:bCs/>
          <w:sz w:val="28"/>
          <w:szCs w:val="28"/>
          <w:bdr w:val="none" w:sz="0" w:space="0" w:color="auto" w:frame="1"/>
          <w:shd w:val="clear" w:color="auto" w:fill="FFFFFF"/>
          <w:lang w:val="uk-UA"/>
        </w:rPr>
      </w:pPr>
    </w:p>
    <w:p w:rsidR="00000AB9" w:rsidRPr="000B0205" w:rsidRDefault="000B0205" w:rsidP="00000AB9">
      <w:pPr>
        <w:shd w:val="clear" w:color="auto" w:fill="FFFFFF"/>
        <w:spacing w:after="0"/>
        <w:jc w:val="center"/>
        <w:rPr>
          <w:rFonts w:ascii="Times New Roman" w:hAnsi="Times New Roman" w:cs="Times New Roman"/>
          <w:sz w:val="28"/>
          <w:szCs w:val="28"/>
        </w:rPr>
      </w:pPr>
      <w:r>
        <w:rPr>
          <w:rFonts w:ascii="Times New Roman" w:hAnsi="Times New Roman" w:cs="Times New Roman"/>
          <w:b/>
          <w:bCs/>
          <w:sz w:val="28"/>
          <w:szCs w:val="28"/>
          <w:bdr w:val="none" w:sz="0" w:space="0" w:color="auto" w:frame="1"/>
          <w:shd w:val="clear" w:color="auto" w:fill="FFFFFF"/>
          <w:lang w:val="en-US"/>
        </w:rPr>
        <w:t>VI</w:t>
      </w:r>
      <w:r w:rsidR="00000AB9" w:rsidRPr="000B0205">
        <w:rPr>
          <w:rFonts w:ascii="Times New Roman" w:hAnsi="Times New Roman" w:cs="Times New Roman"/>
          <w:b/>
          <w:bCs/>
          <w:sz w:val="28"/>
          <w:szCs w:val="28"/>
          <w:bdr w:val="none" w:sz="0" w:space="0" w:color="auto" w:frame="1"/>
          <w:shd w:val="clear" w:color="auto" w:fill="FFFFFF"/>
          <w:lang w:val="uk-UA"/>
        </w:rPr>
        <w:t>. Акти виконавчого комітету</w:t>
      </w:r>
    </w:p>
    <w:p w:rsidR="00F44BD4" w:rsidRPr="000B0205" w:rsidRDefault="00000AB9" w:rsidP="00EA03A6">
      <w:pPr>
        <w:pStyle w:val="a6"/>
        <w:numPr>
          <w:ilvl w:val="0"/>
          <w:numId w:val="15"/>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Виконавчий комітет ради в межах своєї компетенції приймає акт нормативного характеру – Рішення.</w:t>
      </w:r>
    </w:p>
    <w:p w:rsidR="00035D30" w:rsidRPr="000B0205" w:rsidRDefault="00000AB9" w:rsidP="00EA03A6">
      <w:pPr>
        <w:pStyle w:val="a6"/>
        <w:numPr>
          <w:ilvl w:val="0"/>
          <w:numId w:val="15"/>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Рішення виконавчого комітету набирає чинності з моменту його прийняття, якщо виконавчим комітетом  не встановлено іншого терміну введення в дію.</w:t>
      </w:r>
    </w:p>
    <w:p w:rsidR="00035D30" w:rsidRPr="000B0205" w:rsidRDefault="00000AB9" w:rsidP="00EA03A6">
      <w:pPr>
        <w:pStyle w:val="a6"/>
        <w:numPr>
          <w:ilvl w:val="0"/>
          <w:numId w:val="15"/>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Рішення виконавчого комітету ради, які мають нормативно-правовий та загальний характер набирають чинності з дня їх офіційного оприлюднення.</w:t>
      </w:r>
    </w:p>
    <w:p w:rsidR="00035D30" w:rsidRPr="000B0205" w:rsidRDefault="00000AB9" w:rsidP="00EA03A6">
      <w:pPr>
        <w:pStyle w:val="a6"/>
        <w:numPr>
          <w:ilvl w:val="0"/>
          <w:numId w:val="15"/>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lastRenderedPageBreak/>
        <w:t>У разі незгоди </w:t>
      </w:r>
      <w:r w:rsidRPr="000B0205">
        <w:rPr>
          <w:rFonts w:ascii="Times New Roman" w:hAnsi="Times New Roman" w:cs="Times New Roman"/>
          <w:sz w:val="28"/>
          <w:szCs w:val="28"/>
          <w:bdr w:val="none" w:sz="0" w:space="0" w:color="auto" w:frame="1"/>
          <w:shd w:val="clear" w:color="auto" w:fill="FFFFFF"/>
          <w:lang w:val="en-US"/>
        </w:rPr>
        <w:t>c</w:t>
      </w:r>
      <w:r w:rsidRPr="000B0205">
        <w:rPr>
          <w:rFonts w:ascii="Times New Roman" w:hAnsi="Times New Roman" w:cs="Times New Roman"/>
          <w:sz w:val="28"/>
          <w:szCs w:val="28"/>
          <w:bdr w:val="none" w:sz="0" w:space="0" w:color="auto" w:frame="1"/>
          <w:shd w:val="clear" w:color="auto" w:fill="FFFFFF"/>
          <w:lang w:val="uk-UA"/>
        </w:rPr>
        <w:t>ільського  голови з рішенням виконавчого комітету він може зупинити дію цього рішення своїм розпорядженням та внести це питання на розгляд ради.</w:t>
      </w:r>
    </w:p>
    <w:p w:rsidR="00035D30" w:rsidRPr="000B0205" w:rsidRDefault="00000AB9" w:rsidP="00EA03A6">
      <w:pPr>
        <w:pStyle w:val="a6"/>
        <w:numPr>
          <w:ilvl w:val="0"/>
          <w:numId w:val="15"/>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Рішення виконавчого комітету ради з питань, віднесених до власної компетенції виконавчих органів ради, можуть бути скасовані радою.</w:t>
      </w:r>
    </w:p>
    <w:p w:rsidR="00035D30" w:rsidRPr="000B0205" w:rsidRDefault="00000AB9" w:rsidP="00EA03A6">
      <w:pPr>
        <w:pStyle w:val="a6"/>
        <w:numPr>
          <w:ilvl w:val="0"/>
          <w:numId w:val="15"/>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 xml:space="preserve">Рішення виконавчого комітету ради з актуальних питань економічного і соціального розвитку  сіл, організаційної роботи, тощо, оприлюднюються на дошках оголошень </w:t>
      </w:r>
      <w:r w:rsidR="00D53ABD" w:rsidRPr="000B0205">
        <w:rPr>
          <w:rFonts w:ascii="Times New Roman" w:hAnsi="Times New Roman" w:cs="Times New Roman"/>
          <w:sz w:val="28"/>
          <w:szCs w:val="28"/>
          <w:bdr w:val="none" w:sz="0" w:space="0" w:color="auto" w:frame="1"/>
          <w:shd w:val="clear" w:color="auto" w:fill="FFFFFF"/>
          <w:lang w:val="uk-UA"/>
        </w:rPr>
        <w:t>або</w:t>
      </w:r>
      <w:r w:rsidRPr="000B0205">
        <w:rPr>
          <w:rFonts w:ascii="Times New Roman" w:hAnsi="Times New Roman" w:cs="Times New Roman"/>
          <w:sz w:val="28"/>
          <w:szCs w:val="28"/>
          <w:bdr w:val="none" w:sz="0" w:space="0" w:color="auto" w:frame="1"/>
          <w:shd w:val="clear" w:color="auto" w:fill="FFFFFF"/>
          <w:lang w:val="uk-UA"/>
        </w:rPr>
        <w:t xml:space="preserve">  веб-сайті </w:t>
      </w:r>
      <w:r w:rsidR="00401A36" w:rsidRPr="000B0205">
        <w:rPr>
          <w:rFonts w:ascii="Times New Roman" w:hAnsi="Times New Roman" w:cs="Times New Roman"/>
          <w:sz w:val="28"/>
          <w:szCs w:val="28"/>
          <w:bdr w:val="none" w:sz="0" w:space="0" w:color="auto" w:frame="1"/>
          <w:shd w:val="clear" w:color="auto" w:fill="FFFFFF"/>
          <w:lang w:val="uk-UA"/>
        </w:rPr>
        <w:t xml:space="preserve">Городоцької </w:t>
      </w:r>
      <w:r w:rsidRPr="000B0205">
        <w:rPr>
          <w:rFonts w:ascii="Times New Roman" w:hAnsi="Times New Roman" w:cs="Times New Roman"/>
          <w:sz w:val="28"/>
          <w:szCs w:val="28"/>
          <w:bdr w:val="none" w:sz="0" w:space="0" w:color="auto" w:frame="1"/>
          <w:shd w:val="clear" w:color="auto" w:fill="FFFFFF"/>
          <w:lang w:val="uk-UA"/>
        </w:rPr>
        <w:t>сільської ради.</w:t>
      </w:r>
    </w:p>
    <w:p w:rsidR="00035D30" w:rsidRPr="000B0205" w:rsidRDefault="00000AB9" w:rsidP="00EA03A6">
      <w:pPr>
        <w:pStyle w:val="a6"/>
        <w:numPr>
          <w:ilvl w:val="0"/>
          <w:numId w:val="15"/>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З ініціативи виконавчих органів ради виконавчий комітет ради має право вносити зміни, доповнення,  визнавати такими, що втратили чинність, а також відмінити раніше прийняті рішення.</w:t>
      </w:r>
    </w:p>
    <w:p w:rsidR="00000AB9" w:rsidRPr="000B0205" w:rsidRDefault="00000AB9" w:rsidP="00EA03A6">
      <w:pPr>
        <w:pStyle w:val="a6"/>
        <w:numPr>
          <w:ilvl w:val="0"/>
          <w:numId w:val="15"/>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Рішення виконавчого комітету ради з мотивів їхньої невідповідності Конституції або законам України визнаються незаконними у судовому порядку.</w:t>
      </w:r>
    </w:p>
    <w:p w:rsidR="00000AB9" w:rsidRPr="000B0205" w:rsidRDefault="00000AB9" w:rsidP="00000AB9">
      <w:pPr>
        <w:shd w:val="clear" w:color="auto" w:fill="FFFFFF"/>
        <w:spacing w:after="0"/>
        <w:jc w:val="center"/>
        <w:rPr>
          <w:rFonts w:ascii="Times New Roman" w:hAnsi="Times New Roman" w:cs="Times New Roman"/>
          <w:b/>
          <w:bCs/>
          <w:sz w:val="28"/>
          <w:szCs w:val="28"/>
          <w:bdr w:val="none" w:sz="0" w:space="0" w:color="auto" w:frame="1"/>
          <w:shd w:val="clear" w:color="auto" w:fill="FFFFFF"/>
          <w:lang w:val="uk-UA"/>
        </w:rPr>
      </w:pPr>
    </w:p>
    <w:p w:rsidR="00000AB9" w:rsidRPr="000B0205" w:rsidRDefault="00000AB9" w:rsidP="000B0205">
      <w:pPr>
        <w:pStyle w:val="a6"/>
        <w:numPr>
          <w:ilvl w:val="0"/>
          <w:numId w:val="18"/>
        </w:numPr>
        <w:shd w:val="clear" w:color="auto" w:fill="FFFFFF"/>
        <w:spacing w:after="0"/>
        <w:jc w:val="center"/>
        <w:rPr>
          <w:rFonts w:ascii="Times New Roman" w:hAnsi="Times New Roman" w:cs="Times New Roman"/>
          <w:sz w:val="28"/>
          <w:szCs w:val="28"/>
        </w:rPr>
      </w:pPr>
      <w:r w:rsidRPr="000B0205">
        <w:rPr>
          <w:rFonts w:ascii="Times New Roman" w:hAnsi="Times New Roman" w:cs="Times New Roman"/>
          <w:b/>
          <w:bCs/>
          <w:sz w:val="28"/>
          <w:szCs w:val="28"/>
          <w:bdr w:val="none" w:sz="0" w:space="0" w:color="auto" w:frame="1"/>
          <w:shd w:val="clear" w:color="auto" w:fill="FFFFFF"/>
          <w:lang w:val="uk-UA"/>
        </w:rPr>
        <w:t>Контрольні повноваження виконавчого комітету</w:t>
      </w:r>
    </w:p>
    <w:p w:rsidR="00035D30" w:rsidRPr="000B0205" w:rsidRDefault="00000AB9" w:rsidP="000B0205">
      <w:pPr>
        <w:shd w:val="clear" w:color="auto" w:fill="FFFFFF"/>
        <w:spacing w:after="0"/>
        <w:ind w:firstLine="708"/>
        <w:jc w:val="center"/>
        <w:rPr>
          <w:rFonts w:ascii="Times New Roman" w:hAnsi="Times New Roman" w:cs="Times New Roman"/>
          <w:sz w:val="28"/>
          <w:szCs w:val="28"/>
        </w:rPr>
      </w:pPr>
      <w:r w:rsidRPr="000B0205">
        <w:rPr>
          <w:rFonts w:ascii="Times New Roman" w:hAnsi="Times New Roman" w:cs="Times New Roman"/>
          <w:b/>
          <w:bCs/>
          <w:sz w:val="28"/>
          <w:szCs w:val="28"/>
          <w:bdr w:val="none" w:sz="0" w:space="0" w:color="auto" w:frame="1"/>
          <w:shd w:val="clear" w:color="auto" w:fill="FFFFFF"/>
          <w:lang w:val="uk-UA"/>
        </w:rPr>
        <w:t>та порядок їх здійснення</w:t>
      </w:r>
    </w:p>
    <w:p w:rsidR="00035D30" w:rsidRPr="000B0205" w:rsidRDefault="00000AB9" w:rsidP="00EA03A6">
      <w:pPr>
        <w:pStyle w:val="a6"/>
        <w:numPr>
          <w:ilvl w:val="0"/>
          <w:numId w:val="16"/>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Виконавчий комітет ради здійснює контроль за виконанням прийнятих рішень, протокольних доручень.</w:t>
      </w:r>
    </w:p>
    <w:p w:rsidR="00035D30" w:rsidRPr="000B0205" w:rsidRDefault="00000AB9" w:rsidP="00EA03A6">
      <w:pPr>
        <w:pStyle w:val="a6"/>
        <w:numPr>
          <w:ilvl w:val="0"/>
          <w:numId w:val="16"/>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Контроль за виконанням рішень, протокольних доручень здійснює сільський голова, керуючий  справами виконавчого комітету, уповноважені на це члени виконавчого комітету.</w:t>
      </w:r>
    </w:p>
    <w:p w:rsidR="00035D30" w:rsidRPr="000B0205" w:rsidRDefault="00000AB9" w:rsidP="00EA03A6">
      <w:pPr>
        <w:pStyle w:val="a6"/>
        <w:numPr>
          <w:ilvl w:val="0"/>
          <w:numId w:val="16"/>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Відповідальність за виконання рішень, протокольних доручень несуть особи, вказані в цих документах.</w:t>
      </w:r>
    </w:p>
    <w:p w:rsidR="00035D30" w:rsidRPr="000B0205" w:rsidRDefault="00000AB9" w:rsidP="00EA03A6">
      <w:pPr>
        <w:pStyle w:val="a6"/>
        <w:numPr>
          <w:ilvl w:val="0"/>
          <w:numId w:val="16"/>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Підприємства, установи і організації інформують виконавчий комітет ради про хід виконання документів у встановлені терміни.</w:t>
      </w:r>
    </w:p>
    <w:p w:rsidR="00035D30" w:rsidRPr="000B0205" w:rsidRDefault="00000AB9" w:rsidP="00EA03A6">
      <w:pPr>
        <w:pStyle w:val="a6"/>
        <w:numPr>
          <w:ilvl w:val="0"/>
          <w:numId w:val="16"/>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Інформації про хід виконання документів виконавчого комітету ради скеровуються керуючому справами  виконавчого комітету.</w:t>
      </w:r>
    </w:p>
    <w:p w:rsidR="00035D30" w:rsidRPr="000B0205" w:rsidRDefault="00000AB9" w:rsidP="00EA03A6">
      <w:pPr>
        <w:pStyle w:val="a6"/>
        <w:numPr>
          <w:ilvl w:val="0"/>
          <w:numId w:val="16"/>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Термін виконання документа може бути продовжений сільським головою.</w:t>
      </w:r>
    </w:p>
    <w:p w:rsidR="00035D30" w:rsidRPr="000B0205" w:rsidRDefault="00000AB9" w:rsidP="00EA03A6">
      <w:pPr>
        <w:pStyle w:val="a6"/>
        <w:numPr>
          <w:ilvl w:val="0"/>
          <w:numId w:val="16"/>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Документ вважається виконаним лише тоді, коли вирішені всі поставлені у ньому питання.</w:t>
      </w:r>
    </w:p>
    <w:p w:rsidR="00000AB9" w:rsidRPr="000B0205" w:rsidRDefault="00000AB9" w:rsidP="00EA03A6">
      <w:pPr>
        <w:pStyle w:val="a6"/>
        <w:numPr>
          <w:ilvl w:val="0"/>
          <w:numId w:val="16"/>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Документи з усіма матеріалами зберігаються у керуючого справами</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виконавчого</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комітету</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ради.</w:t>
      </w:r>
    </w:p>
    <w:p w:rsidR="00000AB9" w:rsidRPr="000B0205" w:rsidRDefault="00000AB9" w:rsidP="00000AB9">
      <w:pPr>
        <w:shd w:val="clear" w:color="auto" w:fill="FFFFFF"/>
        <w:spacing w:after="0"/>
        <w:ind w:firstLine="708"/>
        <w:jc w:val="both"/>
        <w:rPr>
          <w:rFonts w:ascii="Times New Roman" w:hAnsi="Times New Roman" w:cs="Times New Roman"/>
          <w:sz w:val="28"/>
          <w:szCs w:val="28"/>
        </w:rPr>
      </w:pPr>
    </w:p>
    <w:p w:rsidR="00000AB9" w:rsidRPr="000B0205" w:rsidRDefault="000B0205" w:rsidP="00000AB9">
      <w:pPr>
        <w:shd w:val="clear" w:color="auto" w:fill="FFFFFF"/>
        <w:spacing w:after="0"/>
        <w:jc w:val="center"/>
        <w:rPr>
          <w:rFonts w:ascii="Times New Roman" w:hAnsi="Times New Roman" w:cs="Times New Roman"/>
          <w:sz w:val="28"/>
          <w:szCs w:val="28"/>
        </w:rPr>
      </w:pPr>
      <w:r>
        <w:rPr>
          <w:rFonts w:ascii="Times New Roman" w:hAnsi="Times New Roman" w:cs="Times New Roman"/>
          <w:b/>
          <w:bCs/>
          <w:sz w:val="28"/>
          <w:szCs w:val="28"/>
          <w:bdr w:val="none" w:sz="0" w:space="0" w:color="auto" w:frame="1"/>
          <w:shd w:val="clear" w:color="auto" w:fill="FFFFFF"/>
          <w:lang w:val="en-US"/>
        </w:rPr>
        <w:t>VIII</w:t>
      </w:r>
      <w:r w:rsidR="00401A36" w:rsidRPr="000B0205">
        <w:rPr>
          <w:rFonts w:ascii="Times New Roman" w:hAnsi="Times New Roman" w:cs="Times New Roman"/>
          <w:b/>
          <w:bCs/>
          <w:sz w:val="28"/>
          <w:szCs w:val="28"/>
          <w:bdr w:val="none" w:sz="0" w:space="0" w:color="auto" w:frame="1"/>
          <w:shd w:val="clear" w:color="auto" w:fill="FFFFFF"/>
          <w:lang w:val="uk-UA"/>
        </w:rPr>
        <w:t>.</w:t>
      </w:r>
      <w:r>
        <w:rPr>
          <w:rFonts w:ascii="Times New Roman" w:hAnsi="Times New Roman" w:cs="Times New Roman"/>
          <w:b/>
          <w:bCs/>
          <w:sz w:val="28"/>
          <w:szCs w:val="28"/>
          <w:bdr w:val="none" w:sz="0" w:space="0" w:color="auto" w:frame="1"/>
          <w:shd w:val="clear" w:color="auto" w:fill="FFFFFF"/>
          <w:lang w:val="uk-UA"/>
        </w:rPr>
        <w:t xml:space="preserve"> </w:t>
      </w:r>
      <w:r w:rsidR="00401A36" w:rsidRPr="000B0205">
        <w:rPr>
          <w:rFonts w:ascii="Times New Roman" w:hAnsi="Times New Roman" w:cs="Times New Roman"/>
          <w:b/>
          <w:bCs/>
          <w:sz w:val="28"/>
          <w:szCs w:val="28"/>
          <w:bdr w:val="none" w:sz="0" w:space="0" w:color="auto" w:frame="1"/>
          <w:shd w:val="clear" w:color="auto" w:fill="FFFFFF"/>
          <w:lang w:val="uk-UA"/>
        </w:rPr>
        <w:t>Висвітлення</w:t>
      </w:r>
      <w:r w:rsidR="00000AB9" w:rsidRPr="000B0205">
        <w:rPr>
          <w:rFonts w:ascii="Times New Roman" w:hAnsi="Times New Roman" w:cs="Times New Roman"/>
          <w:b/>
          <w:bCs/>
          <w:sz w:val="28"/>
          <w:szCs w:val="28"/>
          <w:bdr w:val="none" w:sz="0" w:space="0" w:color="auto" w:frame="1"/>
          <w:shd w:val="clear" w:color="auto" w:fill="FFFFFF"/>
          <w:lang w:val="uk-UA"/>
        </w:rPr>
        <w:t>  діяльності  Виконкому </w:t>
      </w:r>
    </w:p>
    <w:p w:rsidR="00035D30" w:rsidRPr="000B0205" w:rsidRDefault="00000AB9" w:rsidP="00EA03A6">
      <w:pPr>
        <w:pStyle w:val="a6"/>
        <w:numPr>
          <w:ilvl w:val="0"/>
          <w:numId w:val="17"/>
        </w:numPr>
        <w:shd w:val="clear" w:color="auto" w:fill="FFFFFF"/>
        <w:spacing w:after="0"/>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Діяльність   виконавчого комітету   є відкритою.</w:t>
      </w:r>
    </w:p>
    <w:p w:rsidR="008C640F" w:rsidRPr="000B0205" w:rsidRDefault="00000AB9" w:rsidP="000B0205">
      <w:pPr>
        <w:pStyle w:val="a6"/>
        <w:numPr>
          <w:ilvl w:val="0"/>
          <w:numId w:val="17"/>
        </w:numPr>
        <w:shd w:val="clear" w:color="auto" w:fill="FFFFFF"/>
        <w:spacing w:after="0"/>
        <w:jc w:val="both"/>
        <w:rPr>
          <w:rFonts w:ascii="Times New Roman" w:hAnsi="Times New Roman" w:cs="Times New Roman"/>
          <w:sz w:val="28"/>
          <w:szCs w:val="28"/>
        </w:rPr>
      </w:pPr>
      <w:r w:rsidRPr="000B0205">
        <w:rPr>
          <w:rFonts w:ascii="Times New Roman" w:hAnsi="Times New Roman" w:cs="Times New Roman"/>
          <w:sz w:val="28"/>
          <w:szCs w:val="28"/>
          <w:bdr w:val="none" w:sz="0" w:space="0" w:color="auto" w:frame="1"/>
          <w:shd w:val="clear" w:color="auto" w:fill="FFFFFF"/>
          <w:lang w:val="uk-UA"/>
        </w:rPr>
        <w:t>Висвітлення</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діяльності</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здійснюється</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шляхом</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оприлюднення</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прийня</w:t>
      </w:r>
      <w:r w:rsidR="00035D30" w:rsidRPr="000B0205">
        <w:rPr>
          <w:rFonts w:ascii="Times New Roman" w:hAnsi="Times New Roman" w:cs="Times New Roman"/>
          <w:sz w:val="28"/>
          <w:szCs w:val="28"/>
          <w:bdr w:val="none" w:sz="0" w:space="0" w:color="auto" w:frame="1"/>
          <w:shd w:val="clear" w:color="auto" w:fill="FFFFFF"/>
          <w:lang w:val="uk-UA"/>
        </w:rPr>
        <w:t>т</w:t>
      </w:r>
      <w:r w:rsidRPr="000B0205">
        <w:rPr>
          <w:rFonts w:ascii="Times New Roman" w:hAnsi="Times New Roman" w:cs="Times New Roman"/>
          <w:sz w:val="28"/>
          <w:szCs w:val="28"/>
          <w:bdr w:val="none" w:sz="0" w:space="0" w:color="auto" w:frame="1"/>
          <w:shd w:val="clear" w:color="auto" w:fill="FFFFFF"/>
          <w:lang w:val="uk-UA"/>
        </w:rPr>
        <w:t>их</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рішень</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виконавчого</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комітету</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на офіційному сайті</w:t>
      </w:r>
      <w:r w:rsidR="00D53ABD" w:rsidRPr="000B0205">
        <w:rPr>
          <w:rFonts w:ascii="Times New Roman" w:hAnsi="Times New Roman" w:cs="Times New Roman"/>
          <w:sz w:val="28"/>
          <w:szCs w:val="28"/>
          <w:bdr w:val="none" w:sz="0" w:space="0" w:color="auto" w:frame="1"/>
          <w:shd w:val="clear" w:color="auto" w:fill="FFFFFF"/>
          <w:lang w:val="uk-UA"/>
        </w:rPr>
        <w:t xml:space="preserve"> або інформаційному стенді</w:t>
      </w:r>
      <w:r w:rsidR="00401A36" w:rsidRPr="000B0205">
        <w:rPr>
          <w:rFonts w:ascii="Times New Roman" w:hAnsi="Times New Roman" w:cs="Times New Roman"/>
          <w:sz w:val="28"/>
          <w:szCs w:val="28"/>
          <w:bdr w:val="none" w:sz="0" w:space="0" w:color="auto" w:frame="1"/>
          <w:shd w:val="clear" w:color="auto" w:fill="FFFFFF"/>
          <w:lang w:val="uk-UA"/>
        </w:rPr>
        <w:t xml:space="preserve"> Городо</w:t>
      </w:r>
      <w:r w:rsidR="00035D30" w:rsidRPr="000B0205">
        <w:rPr>
          <w:rFonts w:ascii="Times New Roman" w:hAnsi="Times New Roman" w:cs="Times New Roman"/>
          <w:sz w:val="28"/>
          <w:szCs w:val="28"/>
          <w:bdr w:val="none" w:sz="0" w:space="0" w:color="auto" w:frame="1"/>
          <w:shd w:val="clear" w:color="auto" w:fill="FFFFFF"/>
          <w:lang w:val="uk-UA"/>
        </w:rPr>
        <w:t>цької</w:t>
      </w:r>
      <w:r w:rsidR="00401A36" w:rsidRPr="000B0205">
        <w:rPr>
          <w:rFonts w:ascii="Times New Roman" w:hAnsi="Times New Roman" w:cs="Times New Roman"/>
          <w:sz w:val="28"/>
          <w:szCs w:val="28"/>
          <w:bdr w:val="none" w:sz="0" w:space="0" w:color="auto" w:frame="1"/>
          <w:shd w:val="clear" w:color="auto" w:fill="FFFFFF"/>
          <w:lang w:val="uk-UA"/>
        </w:rPr>
        <w:t xml:space="preserve"> </w:t>
      </w:r>
      <w:r w:rsidRPr="000B0205">
        <w:rPr>
          <w:rFonts w:ascii="Times New Roman" w:hAnsi="Times New Roman" w:cs="Times New Roman"/>
          <w:sz w:val="28"/>
          <w:szCs w:val="28"/>
          <w:bdr w:val="none" w:sz="0" w:space="0" w:color="auto" w:frame="1"/>
          <w:shd w:val="clear" w:color="auto" w:fill="FFFFFF"/>
          <w:lang w:val="uk-UA"/>
        </w:rPr>
        <w:t>сільської ради  відповідно до вимог</w:t>
      </w:r>
      <w:r w:rsidR="00401A36" w:rsidRPr="000B0205">
        <w:rPr>
          <w:rFonts w:ascii="Times New Roman" w:hAnsi="Times New Roman" w:cs="Times New Roman"/>
          <w:sz w:val="28"/>
          <w:szCs w:val="28"/>
          <w:bdr w:val="none" w:sz="0" w:space="0" w:color="auto" w:frame="1"/>
          <w:shd w:val="clear" w:color="auto" w:fill="FFFFFF"/>
          <w:lang w:val="uk-UA"/>
        </w:rPr>
        <w:t xml:space="preserve"> чинного</w:t>
      </w:r>
      <w:r w:rsidRPr="000B0205">
        <w:rPr>
          <w:rFonts w:ascii="Times New Roman" w:hAnsi="Times New Roman" w:cs="Times New Roman"/>
          <w:sz w:val="28"/>
          <w:szCs w:val="28"/>
          <w:bdr w:val="none" w:sz="0" w:space="0" w:color="auto" w:frame="1"/>
          <w:shd w:val="clear" w:color="auto" w:fill="FFFFFF"/>
          <w:lang w:val="uk-UA"/>
        </w:rPr>
        <w:t xml:space="preserve"> законодавства України.</w:t>
      </w:r>
    </w:p>
    <w:p w:rsidR="000B0205" w:rsidRDefault="000B0205" w:rsidP="00C0362A">
      <w:pPr>
        <w:spacing w:after="0" w:line="240" w:lineRule="auto"/>
        <w:jc w:val="both"/>
        <w:rPr>
          <w:rFonts w:ascii="Times New Roman" w:hAnsi="Times New Roman" w:cs="Times New Roman"/>
          <w:b/>
          <w:bCs/>
          <w:i/>
          <w:iCs/>
          <w:sz w:val="28"/>
          <w:szCs w:val="28"/>
          <w:lang w:val="uk-UA"/>
        </w:rPr>
      </w:pPr>
    </w:p>
    <w:p w:rsidR="00401A36" w:rsidRPr="000B0205" w:rsidRDefault="009279B1" w:rsidP="000B0205">
      <w:pPr>
        <w:spacing w:after="0" w:line="240" w:lineRule="auto"/>
        <w:ind w:firstLine="360"/>
        <w:jc w:val="both"/>
        <w:rPr>
          <w:rFonts w:ascii="Times New Roman" w:hAnsi="Times New Roman" w:cs="Times New Roman"/>
          <w:sz w:val="28"/>
          <w:szCs w:val="28"/>
          <w:lang w:val="uk-UA"/>
        </w:rPr>
      </w:pPr>
      <w:r w:rsidRPr="000B0205">
        <w:rPr>
          <w:rFonts w:ascii="Times New Roman" w:hAnsi="Times New Roman" w:cs="Times New Roman"/>
          <w:bCs/>
          <w:iCs/>
          <w:sz w:val="28"/>
          <w:szCs w:val="28"/>
          <w:lang w:val="uk-UA"/>
        </w:rPr>
        <w:t>Секретар</w:t>
      </w:r>
      <w:r w:rsidR="000B0205" w:rsidRPr="000B0205">
        <w:rPr>
          <w:rFonts w:ascii="Times New Roman" w:hAnsi="Times New Roman" w:cs="Times New Roman"/>
          <w:bCs/>
          <w:iCs/>
          <w:sz w:val="28"/>
          <w:szCs w:val="28"/>
          <w:lang w:val="uk-UA"/>
        </w:rPr>
        <w:t xml:space="preserve"> сільської</w:t>
      </w:r>
      <w:r w:rsidRPr="000B0205">
        <w:rPr>
          <w:rFonts w:ascii="Times New Roman" w:hAnsi="Times New Roman" w:cs="Times New Roman"/>
          <w:bCs/>
          <w:iCs/>
          <w:sz w:val="28"/>
          <w:szCs w:val="28"/>
          <w:lang w:val="uk-UA"/>
        </w:rPr>
        <w:t xml:space="preserve"> </w:t>
      </w:r>
      <w:r w:rsidR="00035D30" w:rsidRPr="000B0205">
        <w:rPr>
          <w:rFonts w:ascii="Times New Roman" w:hAnsi="Times New Roman" w:cs="Times New Roman"/>
          <w:bCs/>
          <w:iCs/>
          <w:sz w:val="28"/>
          <w:szCs w:val="28"/>
          <w:lang w:val="uk-UA"/>
        </w:rPr>
        <w:t>ради</w:t>
      </w:r>
      <w:r w:rsidR="000B0205" w:rsidRPr="000B0205">
        <w:rPr>
          <w:rFonts w:ascii="Times New Roman" w:hAnsi="Times New Roman" w:cs="Times New Roman"/>
          <w:bCs/>
          <w:iCs/>
          <w:sz w:val="28"/>
          <w:szCs w:val="28"/>
          <w:lang w:val="uk-UA"/>
        </w:rPr>
        <w:tab/>
      </w:r>
      <w:r w:rsidR="000B0205" w:rsidRPr="000B0205">
        <w:rPr>
          <w:rFonts w:ascii="Times New Roman" w:hAnsi="Times New Roman" w:cs="Times New Roman"/>
          <w:bCs/>
          <w:iCs/>
          <w:sz w:val="28"/>
          <w:szCs w:val="28"/>
          <w:lang w:val="uk-UA"/>
        </w:rPr>
        <w:tab/>
      </w:r>
      <w:r w:rsidR="000B0205" w:rsidRPr="000B0205">
        <w:rPr>
          <w:rFonts w:ascii="Times New Roman" w:hAnsi="Times New Roman" w:cs="Times New Roman"/>
          <w:bCs/>
          <w:iCs/>
          <w:sz w:val="28"/>
          <w:szCs w:val="28"/>
          <w:lang w:val="uk-UA"/>
        </w:rPr>
        <w:tab/>
      </w:r>
      <w:r w:rsidR="000B0205" w:rsidRPr="000B0205">
        <w:rPr>
          <w:rFonts w:ascii="Times New Roman" w:hAnsi="Times New Roman" w:cs="Times New Roman"/>
          <w:bCs/>
          <w:iCs/>
          <w:sz w:val="28"/>
          <w:szCs w:val="28"/>
          <w:lang w:val="uk-UA"/>
        </w:rPr>
        <w:tab/>
      </w:r>
      <w:r w:rsidR="000B0205" w:rsidRPr="000B0205">
        <w:rPr>
          <w:rFonts w:ascii="Times New Roman" w:hAnsi="Times New Roman" w:cs="Times New Roman"/>
          <w:bCs/>
          <w:iCs/>
          <w:sz w:val="28"/>
          <w:szCs w:val="28"/>
          <w:lang w:val="uk-UA"/>
        </w:rPr>
        <w:tab/>
      </w:r>
      <w:r w:rsidR="000B0205" w:rsidRPr="000B0205">
        <w:rPr>
          <w:rFonts w:ascii="Times New Roman" w:hAnsi="Times New Roman" w:cs="Times New Roman"/>
          <w:bCs/>
          <w:iCs/>
          <w:sz w:val="28"/>
          <w:szCs w:val="28"/>
          <w:lang w:val="uk-UA"/>
        </w:rPr>
        <w:tab/>
      </w:r>
      <w:r w:rsidR="000B0205" w:rsidRPr="000B0205">
        <w:rPr>
          <w:rFonts w:ascii="Times New Roman" w:hAnsi="Times New Roman" w:cs="Times New Roman"/>
          <w:bCs/>
          <w:iCs/>
          <w:sz w:val="28"/>
          <w:szCs w:val="28"/>
          <w:lang w:val="uk-UA"/>
        </w:rPr>
        <w:tab/>
        <w:t xml:space="preserve">Людмила </w:t>
      </w:r>
      <w:r w:rsidR="00401A36" w:rsidRPr="000B0205">
        <w:rPr>
          <w:rFonts w:ascii="Times New Roman" w:hAnsi="Times New Roman" w:cs="Times New Roman"/>
          <w:bCs/>
          <w:iCs/>
          <w:sz w:val="28"/>
          <w:szCs w:val="28"/>
          <w:lang w:val="uk-UA"/>
        </w:rPr>
        <w:t>СПІВАК</w:t>
      </w:r>
    </w:p>
    <w:sectPr w:rsidR="00401A36" w:rsidRPr="000B0205" w:rsidSect="000B020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1B7" w:rsidRDefault="005B51B7" w:rsidP="00E34053">
      <w:pPr>
        <w:spacing w:after="0" w:line="240" w:lineRule="auto"/>
      </w:pPr>
      <w:r>
        <w:separator/>
      </w:r>
    </w:p>
  </w:endnote>
  <w:endnote w:type="continuationSeparator" w:id="0">
    <w:p w:rsidR="005B51B7" w:rsidRDefault="005B51B7" w:rsidP="00E3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NewtonCTT">
    <w:altName w:val="Times New Roman"/>
    <w:charset w:val="CC"/>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1B7" w:rsidRDefault="005B51B7" w:rsidP="00E34053">
      <w:pPr>
        <w:spacing w:after="0" w:line="240" w:lineRule="auto"/>
      </w:pPr>
      <w:r>
        <w:separator/>
      </w:r>
    </w:p>
  </w:footnote>
  <w:footnote w:type="continuationSeparator" w:id="0">
    <w:p w:rsidR="005B51B7" w:rsidRDefault="005B51B7" w:rsidP="00E34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3E3"/>
    <w:multiLevelType w:val="hybridMultilevel"/>
    <w:tmpl w:val="17B03E4E"/>
    <w:lvl w:ilvl="0" w:tplc="971A63E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C9561BE"/>
    <w:multiLevelType w:val="hybridMultilevel"/>
    <w:tmpl w:val="DC1A7E24"/>
    <w:lvl w:ilvl="0" w:tplc="2DE049A0">
      <w:start w:val="7"/>
      <w:numFmt w:val="upperRoman"/>
      <w:lvlText w:val="%1."/>
      <w:lvlJc w:val="left"/>
      <w:pPr>
        <w:ind w:left="1440" w:hanging="72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1CE2C7C"/>
    <w:multiLevelType w:val="hybridMultilevel"/>
    <w:tmpl w:val="BEF41268"/>
    <w:lvl w:ilvl="0" w:tplc="971A63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40C4583"/>
    <w:multiLevelType w:val="hybridMultilevel"/>
    <w:tmpl w:val="E892CA6A"/>
    <w:lvl w:ilvl="0" w:tplc="971A63E4">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4" w15:restartNumberingAfterBreak="0">
    <w:nsid w:val="1CA05FA9"/>
    <w:multiLevelType w:val="hybridMultilevel"/>
    <w:tmpl w:val="9550BB6A"/>
    <w:lvl w:ilvl="0" w:tplc="6898F888">
      <w:start w:val="1"/>
      <w:numFmt w:val="decimal"/>
      <w:lvlText w:val="%1."/>
      <w:lvlJc w:val="left"/>
      <w:pPr>
        <w:ind w:left="780" w:hanging="4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5F6ACA"/>
    <w:multiLevelType w:val="hybridMultilevel"/>
    <w:tmpl w:val="8FF29DF6"/>
    <w:lvl w:ilvl="0" w:tplc="62BE7CA0">
      <w:start w:val="1"/>
      <w:numFmt w:val="decimal"/>
      <w:lvlText w:val="%1."/>
      <w:lvlJc w:val="left"/>
      <w:pPr>
        <w:ind w:left="720" w:hanging="360"/>
      </w:pPr>
      <w:rPr>
        <w:rFonts w:hint="default"/>
        <w:b w:val="0"/>
        <w:bCs/>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3571D0"/>
    <w:multiLevelType w:val="hybridMultilevel"/>
    <w:tmpl w:val="E482DA54"/>
    <w:lvl w:ilvl="0" w:tplc="64C2C78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144A0B"/>
    <w:multiLevelType w:val="hybridMultilevel"/>
    <w:tmpl w:val="8876A764"/>
    <w:lvl w:ilvl="0" w:tplc="5AB64F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C37C35"/>
    <w:multiLevelType w:val="hybridMultilevel"/>
    <w:tmpl w:val="8E5E3DAA"/>
    <w:lvl w:ilvl="0" w:tplc="971A63E4">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9" w15:restartNumberingAfterBreak="0">
    <w:nsid w:val="2B5B0E15"/>
    <w:multiLevelType w:val="hybridMultilevel"/>
    <w:tmpl w:val="D31A3E0E"/>
    <w:lvl w:ilvl="0" w:tplc="5AB64F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393EAF"/>
    <w:multiLevelType w:val="hybridMultilevel"/>
    <w:tmpl w:val="2B18BF68"/>
    <w:lvl w:ilvl="0" w:tplc="5AB64F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D80646"/>
    <w:multiLevelType w:val="hybridMultilevel"/>
    <w:tmpl w:val="6DF863D4"/>
    <w:lvl w:ilvl="0" w:tplc="E1BEB71E">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516F4B"/>
    <w:multiLevelType w:val="hybridMultilevel"/>
    <w:tmpl w:val="7CBA509C"/>
    <w:lvl w:ilvl="0" w:tplc="9C18EF5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7908A1"/>
    <w:multiLevelType w:val="hybridMultilevel"/>
    <w:tmpl w:val="3CB8D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4D6700"/>
    <w:multiLevelType w:val="hybridMultilevel"/>
    <w:tmpl w:val="8AE4EDB2"/>
    <w:lvl w:ilvl="0" w:tplc="971A63E4">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15" w15:restartNumberingAfterBreak="0">
    <w:nsid w:val="639D47CC"/>
    <w:multiLevelType w:val="hybridMultilevel"/>
    <w:tmpl w:val="4080EFF0"/>
    <w:lvl w:ilvl="0" w:tplc="971A63E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79D5206E"/>
    <w:multiLevelType w:val="hybridMultilevel"/>
    <w:tmpl w:val="ACCE09A0"/>
    <w:lvl w:ilvl="0" w:tplc="971A63E4">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7" w15:restartNumberingAfterBreak="0">
    <w:nsid w:val="7A8A546C"/>
    <w:multiLevelType w:val="hybridMultilevel"/>
    <w:tmpl w:val="16A63E36"/>
    <w:lvl w:ilvl="0" w:tplc="971A63E4">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num w:numId="1">
    <w:abstractNumId w:val="13"/>
  </w:num>
  <w:num w:numId="2">
    <w:abstractNumId w:val="2"/>
  </w:num>
  <w:num w:numId="3">
    <w:abstractNumId w:val="4"/>
  </w:num>
  <w:num w:numId="4">
    <w:abstractNumId w:val="15"/>
  </w:num>
  <w:num w:numId="5">
    <w:abstractNumId w:val="7"/>
  </w:num>
  <w:num w:numId="6">
    <w:abstractNumId w:val="0"/>
  </w:num>
  <w:num w:numId="7">
    <w:abstractNumId w:val="5"/>
  </w:num>
  <w:num w:numId="8">
    <w:abstractNumId w:val="9"/>
  </w:num>
  <w:num w:numId="9">
    <w:abstractNumId w:val="14"/>
  </w:num>
  <w:num w:numId="10">
    <w:abstractNumId w:val="3"/>
  </w:num>
  <w:num w:numId="11">
    <w:abstractNumId w:val="8"/>
  </w:num>
  <w:num w:numId="12">
    <w:abstractNumId w:val="10"/>
  </w:num>
  <w:num w:numId="13">
    <w:abstractNumId w:val="17"/>
  </w:num>
  <w:num w:numId="14">
    <w:abstractNumId w:val="16"/>
  </w:num>
  <w:num w:numId="15">
    <w:abstractNumId w:val="11"/>
  </w:num>
  <w:num w:numId="16">
    <w:abstractNumId w:val="12"/>
  </w:num>
  <w:num w:numId="17">
    <w:abstractNumId w:val="6"/>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A0"/>
    <w:rsid w:val="00000AB9"/>
    <w:rsid w:val="00015134"/>
    <w:rsid w:val="0003418C"/>
    <w:rsid w:val="00035D30"/>
    <w:rsid w:val="00043BF7"/>
    <w:rsid w:val="0005191D"/>
    <w:rsid w:val="00054EA0"/>
    <w:rsid w:val="00055AA3"/>
    <w:rsid w:val="00080811"/>
    <w:rsid w:val="00096F2E"/>
    <w:rsid w:val="000A1241"/>
    <w:rsid w:val="000B0205"/>
    <w:rsid w:val="000C4DD1"/>
    <w:rsid w:val="000D2883"/>
    <w:rsid w:val="000E458A"/>
    <w:rsid w:val="000E6080"/>
    <w:rsid w:val="000F6038"/>
    <w:rsid w:val="001121E5"/>
    <w:rsid w:val="0011512A"/>
    <w:rsid w:val="00120757"/>
    <w:rsid w:val="00157A1C"/>
    <w:rsid w:val="001642F0"/>
    <w:rsid w:val="00164401"/>
    <w:rsid w:val="001673D5"/>
    <w:rsid w:val="00191635"/>
    <w:rsid w:val="001A63B4"/>
    <w:rsid w:val="001E09D5"/>
    <w:rsid w:val="001E1137"/>
    <w:rsid w:val="001E7A92"/>
    <w:rsid w:val="001F3964"/>
    <w:rsid w:val="001F77A1"/>
    <w:rsid w:val="002019C5"/>
    <w:rsid w:val="002100E1"/>
    <w:rsid w:val="00225F5B"/>
    <w:rsid w:val="002310AA"/>
    <w:rsid w:val="00240650"/>
    <w:rsid w:val="00242889"/>
    <w:rsid w:val="0024776A"/>
    <w:rsid w:val="00267465"/>
    <w:rsid w:val="00274895"/>
    <w:rsid w:val="002807D5"/>
    <w:rsid w:val="00280D94"/>
    <w:rsid w:val="00283B35"/>
    <w:rsid w:val="00295E74"/>
    <w:rsid w:val="00296EE6"/>
    <w:rsid w:val="002A3DC6"/>
    <w:rsid w:val="002C2A07"/>
    <w:rsid w:val="002D371B"/>
    <w:rsid w:val="002E7FAE"/>
    <w:rsid w:val="002F6DDB"/>
    <w:rsid w:val="00303F2B"/>
    <w:rsid w:val="00317F3E"/>
    <w:rsid w:val="003303AC"/>
    <w:rsid w:val="003312E9"/>
    <w:rsid w:val="00352CE9"/>
    <w:rsid w:val="0035707A"/>
    <w:rsid w:val="00362F4D"/>
    <w:rsid w:val="00386538"/>
    <w:rsid w:val="003A4CF0"/>
    <w:rsid w:val="003B0289"/>
    <w:rsid w:val="003B4938"/>
    <w:rsid w:val="003B73AC"/>
    <w:rsid w:val="003C45E4"/>
    <w:rsid w:val="003D0CBA"/>
    <w:rsid w:val="003E3107"/>
    <w:rsid w:val="003F365A"/>
    <w:rsid w:val="00401A36"/>
    <w:rsid w:val="004177A0"/>
    <w:rsid w:val="0042026E"/>
    <w:rsid w:val="00426B28"/>
    <w:rsid w:val="004430DE"/>
    <w:rsid w:val="0046141E"/>
    <w:rsid w:val="00471FF0"/>
    <w:rsid w:val="00483DDC"/>
    <w:rsid w:val="00490302"/>
    <w:rsid w:val="004A2138"/>
    <w:rsid w:val="004A43CB"/>
    <w:rsid w:val="004C7AF5"/>
    <w:rsid w:val="004D2811"/>
    <w:rsid w:val="004D2A2C"/>
    <w:rsid w:val="004D4BAA"/>
    <w:rsid w:val="004F03D3"/>
    <w:rsid w:val="004F0C97"/>
    <w:rsid w:val="004F7A48"/>
    <w:rsid w:val="00510B35"/>
    <w:rsid w:val="00517FBC"/>
    <w:rsid w:val="00524100"/>
    <w:rsid w:val="00524FCB"/>
    <w:rsid w:val="005349AC"/>
    <w:rsid w:val="00535DEA"/>
    <w:rsid w:val="0055193B"/>
    <w:rsid w:val="00571884"/>
    <w:rsid w:val="005831E0"/>
    <w:rsid w:val="005A1A23"/>
    <w:rsid w:val="005A37DC"/>
    <w:rsid w:val="005B0EE5"/>
    <w:rsid w:val="005B4E4B"/>
    <w:rsid w:val="005B51B7"/>
    <w:rsid w:val="005C3FAD"/>
    <w:rsid w:val="005D63E9"/>
    <w:rsid w:val="005E18BA"/>
    <w:rsid w:val="005F345F"/>
    <w:rsid w:val="00630E42"/>
    <w:rsid w:val="006416E5"/>
    <w:rsid w:val="00672C77"/>
    <w:rsid w:val="00685392"/>
    <w:rsid w:val="00692C78"/>
    <w:rsid w:val="0069331A"/>
    <w:rsid w:val="006B52DA"/>
    <w:rsid w:val="006C6657"/>
    <w:rsid w:val="006D386B"/>
    <w:rsid w:val="006D4BBF"/>
    <w:rsid w:val="006E16C1"/>
    <w:rsid w:val="006E2809"/>
    <w:rsid w:val="006F63DF"/>
    <w:rsid w:val="006F7175"/>
    <w:rsid w:val="00700CA7"/>
    <w:rsid w:val="00702EA0"/>
    <w:rsid w:val="00706CC9"/>
    <w:rsid w:val="00737F14"/>
    <w:rsid w:val="0074459B"/>
    <w:rsid w:val="00745B46"/>
    <w:rsid w:val="007510CC"/>
    <w:rsid w:val="00773D54"/>
    <w:rsid w:val="00775CD8"/>
    <w:rsid w:val="007A04AC"/>
    <w:rsid w:val="007D2F1D"/>
    <w:rsid w:val="007D36DE"/>
    <w:rsid w:val="007D422A"/>
    <w:rsid w:val="007D68EB"/>
    <w:rsid w:val="007E0EAE"/>
    <w:rsid w:val="007E5A08"/>
    <w:rsid w:val="0080313C"/>
    <w:rsid w:val="00806A12"/>
    <w:rsid w:val="008214FA"/>
    <w:rsid w:val="00831E44"/>
    <w:rsid w:val="00837454"/>
    <w:rsid w:val="00846E80"/>
    <w:rsid w:val="00852B2D"/>
    <w:rsid w:val="00855A57"/>
    <w:rsid w:val="00855C2F"/>
    <w:rsid w:val="00870F09"/>
    <w:rsid w:val="00882ACE"/>
    <w:rsid w:val="008A27E8"/>
    <w:rsid w:val="008A6899"/>
    <w:rsid w:val="008B7916"/>
    <w:rsid w:val="008C288B"/>
    <w:rsid w:val="008C640F"/>
    <w:rsid w:val="008C7708"/>
    <w:rsid w:val="008E0448"/>
    <w:rsid w:val="008E2CCF"/>
    <w:rsid w:val="008E4091"/>
    <w:rsid w:val="009244A4"/>
    <w:rsid w:val="009279B1"/>
    <w:rsid w:val="0093621B"/>
    <w:rsid w:val="009677B3"/>
    <w:rsid w:val="00967A1C"/>
    <w:rsid w:val="00991102"/>
    <w:rsid w:val="009B0656"/>
    <w:rsid w:val="009E7218"/>
    <w:rsid w:val="00A0067A"/>
    <w:rsid w:val="00A01751"/>
    <w:rsid w:val="00A06349"/>
    <w:rsid w:val="00A108C4"/>
    <w:rsid w:val="00A133C7"/>
    <w:rsid w:val="00A16222"/>
    <w:rsid w:val="00A20538"/>
    <w:rsid w:val="00A31998"/>
    <w:rsid w:val="00A36638"/>
    <w:rsid w:val="00A40597"/>
    <w:rsid w:val="00A55B65"/>
    <w:rsid w:val="00A55BC8"/>
    <w:rsid w:val="00A63DF8"/>
    <w:rsid w:val="00A72517"/>
    <w:rsid w:val="00A81407"/>
    <w:rsid w:val="00A844DE"/>
    <w:rsid w:val="00A85341"/>
    <w:rsid w:val="00AA3579"/>
    <w:rsid w:val="00AA7F30"/>
    <w:rsid w:val="00AB1FDD"/>
    <w:rsid w:val="00AB4AD9"/>
    <w:rsid w:val="00AE135B"/>
    <w:rsid w:val="00AE519D"/>
    <w:rsid w:val="00B129B3"/>
    <w:rsid w:val="00B14635"/>
    <w:rsid w:val="00B22D08"/>
    <w:rsid w:val="00B269B9"/>
    <w:rsid w:val="00B32DAA"/>
    <w:rsid w:val="00B50855"/>
    <w:rsid w:val="00B60DF0"/>
    <w:rsid w:val="00B65D46"/>
    <w:rsid w:val="00B70E69"/>
    <w:rsid w:val="00B72EA8"/>
    <w:rsid w:val="00B806EE"/>
    <w:rsid w:val="00BA7179"/>
    <w:rsid w:val="00BB2B6D"/>
    <w:rsid w:val="00BC380C"/>
    <w:rsid w:val="00BD48EF"/>
    <w:rsid w:val="00BE15FC"/>
    <w:rsid w:val="00BE32A8"/>
    <w:rsid w:val="00BF14D0"/>
    <w:rsid w:val="00BF6A24"/>
    <w:rsid w:val="00C0335E"/>
    <w:rsid w:val="00C0362A"/>
    <w:rsid w:val="00C03AF7"/>
    <w:rsid w:val="00C173EE"/>
    <w:rsid w:val="00C27228"/>
    <w:rsid w:val="00C43FB3"/>
    <w:rsid w:val="00C83ED3"/>
    <w:rsid w:val="00CA4338"/>
    <w:rsid w:val="00CA4894"/>
    <w:rsid w:val="00CC5815"/>
    <w:rsid w:val="00CE59CC"/>
    <w:rsid w:val="00CF7445"/>
    <w:rsid w:val="00CF7889"/>
    <w:rsid w:val="00D24E59"/>
    <w:rsid w:val="00D256DB"/>
    <w:rsid w:val="00D26027"/>
    <w:rsid w:val="00D4053A"/>
    <w:rsid w:val="00D42A2A"/>
    <w:rsid w:val="00D53ABD"/>
    <w:rsid w:val="00DC4FAF"/>
    <w:rsid w:val="00DF097F"/>
    <w:rsid w:val="00DF1742"/>
    <w:rsid w:val="00E04B39"/>
    <w:rsid w:val="00E05C29"/>
    <w:rsid w:val="00E34053"/>
    <w:rsid w:val="00E43D3F"/>
    <w:rsid w:val="00E637CC"/>
    <w:rsid w:val="00E646C2"/>
    <w:rsid w:val="00E752A6"/>
    <w:rsid w:val="00EA03A6"/>
    <w:rsid w:val="00EB515E"/>
    <w:rsid w:val="00EB66E5"/>
    <w:rsid w:val="00EC2995"/>
    <w:rsid w:val="00ED3BE4"/>
    <w:rsid w:val="00ED6486"/>
    <w:rsid w:val="00EF2FEE"/>
    <w:rsid w:val="00EF7CA9"/>
    <w:rsid w:val="00F02940"/>
    <w:rsid w:val="00F03845"/>
    <w:rsid w:val="00F043BB"/>
    <w:rsid w:val="00F33DA0"/>
    <w:rsid w:val="00F44BD4"/>
    <w:rsid w:val="00F57460"/>
    <w:rsid w:val="00F74ACC"/>
    <w:rsid w:val="00F82413"/>
    <w:rsid w:val="00F83A24"/>
    <w:rsid w:val="00F90301"/>
    <w:rsid w:val="00F958F5"/>
    <w:rsid w:val="00FB0455"/>
    <w:rsid w:val="00FC4670"/>
    <w:rsid w:val="00FE082A"/>
    <w:rsid w:val="00FF17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B4F9"/>
  <w15:docId w15:val="{B6A4C70C-1CC3-4ACC-8995-14D0502C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F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semiHidden/>
    <w:unhideWhenUsed/>
    <w:qFormat/>
    <w:rsid w:val="00702EA0"/>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eastAsia="Times New Roman" w:hAnsi="Times New Roman" w:cs="Times New Roman"/>
      <w:b/>
      <w:bCs/>
      <w:caps/>
      <w:szCs w:val="24"/>
      <w:lang w:val="uk-UA"/>
    </w:rPr>
  </w:style>
  <w:style w:type="paragraph" w:styleId="a4">
    <w:name w:val="Balloon Text"/>
    <w:basedOn w:val="a"/>
    <w:link w:val="a5"/>
    <w:semiHidden/>
    <w:unhideWhenUsed/>
    <w:rsid w:val="00702EA0"/>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702EA0"/>
    <w:rPr>
      <w:rFonts w:ascii="Tahoma" w:hAnsi="Tahoma" w:cs="Tahoma"/>
      <w:sz w:val="16"/>
      <w:szCs w:val="16"/>
    </w:rPr>
  </w:style>
  <w:style w:type="paragraph" w:styleId="a6">
    <w:name w:val="List Paragraph"/>
    <w:basedOn w:val="a"/>
    <w:uiPriority w:val="34"/>
    <w:qFormat/>
    <w:rsid w:val="00702EA0"/>
    <w:pPr>
      <w:ind w:left="720"/>
      <w:contextualSpacing/>
    </w:pPr>
  </w:style>
  <w:style w:type="paragraph" w:styleId="a7">
    <w:name w:val="Normal (Web)"/>
    <w:basedOn w:val="a"/>
    <w:uiPriority w:val="99"/>
    <w:unhideWhenUsed/>
    <w:rsid w:val="00A319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A31998"/>
    <w:pPr>
      <w:suppressAutoHyphens/>
      <w:autoSpaceDN w:val="0"/>
    </w:pPr>
    <w:rPr>
      <w:rFonts w:ascii="Calibri" w:eastAsia="SimSun" w:hAnsi="Calibri" w:cs="F"/>
      <w:kern w:val="3"/>
      <w:lang w:val="uk-UA" w:eastAsia="uk-UA"/>
    </w:rPr>
  </w:style>
  <w:style w:type="character" w:customStyle="1" w:styleId="apple-converted-space">
    <w:name w:val="apple-converted-space"/>
    <w:basedOn w:val="a0"/>
    <w:rsid w:val="00A31998"/>
  </w:style>
  <w:style w:type="paragraph" w:customStyle="1" w:styleId="Stattya-1">
    <w:name w:val="Stattya-1"/>
    <w:rsid w:val="00E34053"/>
    <w:pPr>
      <w:keepNext/>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rPr>
  </w:style>
  <w:style w:type="paragraph" w:customStyle="1" w:styleId="Rozdily">
    <w:name w:val="Rozdily"/>
    <w:rsid w:val="00E34053"/>
    <w:pPr>
      <w:keepNext/>
      <w:keepLines/>
      <w:widowControl w:val="0"/>
      <w:autoSpaceDE w:val="0"/>
      <w:autoSpaceDN w:val="0"/>
      <w:adjustRightInd w:val="0"/>
      <w:spacing w:before="113" w:after="0" w:line="240" w:lineRule="exact"/>
      <w:jc w:val="center"/>
    </w:pPr>
    <w:rPr>
      <w:rFonts w:ascii="Times New Roman" w:eastAsia="Times New Roman" w:hAnsi="Times New Roman" w:cs="Times New Roman"/>
      <w:sz w:val="24"/>
      <w:szCs w:val="24"/>
    </w:rPr>
  </w:style>
  <w:style w:type="paragraph" w:customStyle="1" w:styleId="Header-Rozdil-Book">
    <w:name w:val="Header-Rozdil-Book"/>
    <w:rsid w:val="00E34053"/>
    <w:pPr>
      <w:keepNext/>
      <w:keepLines/>
      <w:widowControl w:val="0"/>
      <w:autoSpaceDE w:val="0"/>
      <w:autoSpaceDN w:val="0"/>
      <w:adjustRightInd w:val="0"/>
      <w:spacing w:before="567" w:after="0" w:line="560" w:lineRule="exact"/>
    </w:pPr>
    <w:rPr>
      <w:rFonts w:ascii="Times New Roman" w:eastAsia="Times New Roman" w:hAnsi="Times New Roman" w:cs="Times New Roman"/>
      <w:sz w:val="24"/>
      <w:szCs w:val="24"/>
    </w:rPr>
  </w:style>
  <w:style w:type="paragraph" w:customStyle="1" w:styleId="Header-Lev-4">
    <w:name w:val="Header-Lev-4"/>
    <w:rsid w:val="00E34053"/>
    <w:pPr>
      <w:keepNext/>
      <w:keepLines/>
      <w:widowControl w:val="0"/>
      <w:autoSpaceDE w:val="0"/>
      <w:autoSpaceDN w:val="0"/>
      <w:adjustRightInd w:val="0"/>
      <w:spacing w:before="28" w:after="0" w:line="240" w:lineRule="exact"/>
      <w:ind w:left="283" w:right="567"/>
    </w:pPr>
    <w:rPr>
      <w:rFonts w:ascii="Times New Roman" w:eastAsia="Times New Roman" w:hAnsi="Times New Roman" w:cs="Times New Roman"/>
      <w:sz w:val="24"/>
      <w:szCs w:val="24"/>
    </w:rPr>
  </w:style>
  <w:style w:type="paragraph" w:customStyle="1" w:styleId="Header-Lev-3">
    <w:name w:val="Header-Lev-3"/>
    <w:rsid w:val="00E34053"/>
    <w:pPr>
      <w:keepNext/>
      <w:keepLines/>
      <w:widowControl w:val="0"/>
      <w:autoSpaceDE w:val="0"/>
      <w:autoSpaceDN w:val="0"/>
      <w:adjustRightInd w:val="0"/>
      <w:spacing w:before="113" w:after="0" w:line="240" w:lineRule="exact"/>
      <w:ind w:left="283" w:right="567"/>
    </w:pPr>
    <w:rPr>
      <w:rFonts w:ascii="Times New Roman" w:eastAsia="Times New Roman" w:hAnsi="Times New Roman" w:cs="Times New Roman"/>
      <w:sz w:val="24"/>
      <w:szCs w:val="24"/>
    </w:rPr>
  </w:style>
  <w:style w:type="paragraph" w:customStyle="1" w:styleId="Haeder-Lev-1">
    <w:name w:val="Haeder-Lev-1"/>
    <w:rsid w:val="00E34053"/>
    <w:pPr>
      <w:keepNext/>
      <w:keepLines/>
      <w:widowControl w:val="0"/>
      <w:autoSpaceDE w:val="0"/>
      <w:autoSpaceDN w:val="0"/>
      <w:adjustRightInd w:val="0"/>
      <w:spacing w:before="567" w:after="227" w:line="320" w:lineRule="exact"/>
      <w:ind w:left="283"/>
    </w:pPr>
    <w:rPr>
      <w:rFonts w:ascii="Times New Roman" w:eastAsia="Times New Roman" w:hAnsi="Times New Roman" w:cs="Times New Roman"/>
      <w:sz w:val="24"/>
      <w:szCs w:val="24"/>
    </w:rPr>
  </w:style>
  <w:style w:type="paragraph" w:customStyle="1" w:styleId="NormalItal">
    <w:name w:val="Normal Ital"/>
    <w:rsid w:val="00E34053"/>
    <w:pPr>
      <w:widowControl w:val="0"/>
      <w:autoSpaceDE w:val="0"/>
      <w:autoSpaceDN w:val="0"/>
      <w:adjustRightInd w:val="0"/>
      <w:spacing w:after="0" w:line="240" w:lineRule="exact"/>
      <w:ind w:firstLine="283"/>
      <w:jc w:val="both"/>
    </w:pPr>
    <w:rPr>
      <w:rFonts w:ascii="NewtonCTT" w:eastAsia="Times New Roman" w:hAnsi="NewtonCTT" w:cs="NewtonCTT"/>
      <w:i/>
      <w:iCs/>
      <w:color w:val="000000"/>
      <w:sz w:val="20"/>
      <w:szCs w:val="20"/>
    </w:rPr>
  </w:style>
  <w:style w:type="paragraph" w:styleId="a8">
    <w:name w:val="footnote text"/>
    <w:basedOn w:val="a"/>
    <w:link w:val="a9"/>
    <w:rsid w:val="00E34053"/>
    <w:pPr>
      <w:widowControl w:val="0"/>
      <w:autoSpaceDE w:val="0"/>
      <w:autoSpaceDN w:val="0"/>
      <w:adjustRightInd w:val="0"/>
      <w:spacing w:after="0" w:line="240" w:lineRule="auto"/>
    </w:pPr>
    <w:rPr>
      <w:rFonts w:ascii="NewtonCTT" w:eastAsia="Times New Roman" w:hAnsi="NewtonCTT" w:cs="NewtonCTT"/>
      <w:color w:val="000000"/>
      <w:spacing w:val="-15"/>
      <w:sz w:val="20"/>
      <w:szCs w:val="20"/>
    </w:rPr>
  </w:style>
  <w:style w:type="character" w:customStyle="1" w:styleId="a9">
    <w:name w:val="Текст сноски Знак"/>
    <w:basedOn w:val="a0"/>
    <w:link w:val="a8"/>
    <w:rsid w:val="00E34053"/>
    <w:rPr>
      <w:rFonts w:ascii="NewtonCTT" w:eastAsia="Times New Roman" w:hAnsi="NewtonCTT" w:cs="NewtonCTT"/>
      <w:color w:val="000000"/>
      <w:spacing w:val="-15"/>
      <w:sz w:val="20"/>
      <w:szCs w:val="20"/>
    </w:rPr>
  </w:style>
  <w:style w:type="character" w:styleId="aa">
    <w:name w:val="footnote reference"/>
    <w:rsid w:val="00E34053"/>
    <w:rPr>
      <w:vertAlign w:val="superscript"/>
    </w:rPr>
  </w:style>
  <w:style w:type="paragraph" w:styleId="ab">
    <w:name w:val="footer"/>
    <w:basedOn w:val="a"/>
    <w:link w:val="ac"/>
    <w:uiPriority w:val="99"/>
    <w:rsid w:val="00E34053"/>
    <w:pPr>
      <w:widowControl w:val="0"/>
      <w:tabs>
        <w:tab w:val="center" w:pos="4677"/>
        <w:tab w:val="right" w:pos="9355"/>
      </w:tabs>
      <w:autoSpaceDE w:val="0"/>
      <w:autoSpaceDN w:val="0"/>
      <w:adjustRightInd w:val="0"/>
      <w:spacing w:after="0" w:line="240" w:lineRule="auto"/>
    </w:pPr>
    <w:rPr>
      <w:rFonts w:ascii="NewtonCTT" w:eastAsia="Times New Roman" w:hAnsi="NewtonCTT" w:cs="NewtonCTT"/>
      <w:color w:val="000000"/>
      <w:spacing w:val="-15"/>
      <w:sz w:val="20"/>
      <w:szCs w:val="20"/>
    </w:rPr>
  </w:style>
  <w:style w:type="character" w:customStyle="1" w:styleId="ac">
    <w:name w:val="Нижний колонтитул Знак"/>
    <w:basedOn w:val="a0"/>
    <w:link w:val="ab"/>
    <w:uiPriority w:val="99"/>
    <w:rsid w:val="00E34053"/>
    <w:rPr>
      <w:rFonts w:ascii="NewtonCTT" w:eastAsia="Times New Roman" w:hAnsi="NewtonCTT" w:cs="NewtonCTT"/>
      <w:color w:val="000000"/>
      <w:spacing w:val="-15"/>
      <w:sz w:val="20"/>
      <w:szCs w:val="20"/>
    </w:rPr>
  </w:style>
  <w:style w:type="character" w:styleId="ad">
    <w:name w:val="page number"/>
    <w:basedOn w:val="a0"/>
    <w:rsid w:val="00E34053"/>
  </w:style>
  <w:style w:type="paragraph" w:customStyle="1" w:styleId="1">
    <w:name w:val="Знак Знак Знак Знак Знак Знак Знак Знак Знак Знак1 Знак Знак"/>
    <w:basedOn w:val="a"/>
    <w:rsid w:val="00E34053"/>
    <w:pPr>
      <w:spacing w:after="0" w:line="240" w:lineRule="auto"/>
    </w:pPr>
    <w:rPr>
      <w:rFonts w:ascii="Verdana" w:eastAsia="Times New Roman" w:hAnsi="Verdana" w:cs="Verdana"/>
      <w:sz w:val="20"/>
      <w:szCs w:val="20"/>
      <w:lang w:val="en-US" w:eastAsia="en-US"/>
    </w:rPr>
  </w:style>
  <w:style w:type="character" w:styleId="ae">
    <w:name w:val="Hyperlink"/>
    <w:uiPriority w:val="99"/>
    <w:rsid w:val="00E34053"/>
    <w:rPr>
      <w:color w:val="0000FF"/>
      <w:u w:val="single"/>
    </w:rPr>
  </w:style>
  <w:style w:type="paragraph" w:customStyle="1" w:styleId="rvps2">
    <w:name w:val="rvps2"/>
    <w:basedOn w:val="a"/>
    <w:rsid w:val="00E34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E34053"/>
  </w:style>
  <w:style w:type="character" w:customStyle="1" w:styleId="rvts37">
    <w:name w:val="rvts37"/>
    <w:basedOn w:val="a0"/>
    <w:rsid w:val="00E34053"/>
  </w:style>
  <w:style w:type="paragraph" w:styleId="HTML">
    <w:name w:val="HTML Preformatted"/>
    <w:aliases w:val=" Знак2"/>
    <w:basedOn w:val="a"/>
    <w:link w:val="HTML0"/>
    <w:uiPriority w:val="99"/>
    <w:rsid w:val="00E34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aliases w:val=" Знак2 Знак"/>
    <w:basedOn w:val="a0"/>
    <w:link w:val="HTML"/>
    <w:uiPriority w:val="99"/>
    <w:rsid w:val="00E34053"/>
    <w:rPr>
      <w:rFonts w:ascii="Courier New" w:eastAsia="Times New Roman" w:hAnsi="Courier New" w:cs="Courier New"/>
      <w:sz w:val="20"/>
      <w:szCs w:val="20"/>
    </w:rPr>
  </w:style>
  <w:style w:type="paragraph" w:styleId="af">
    <w:name w:val="header"/>
    <w:basedOn w:val="a"/>
    <w:link w:val="af0"/>
    <w:uiPriority w:val="99"/>
    <w:unhideWhenUsed/>
    <w:rsid w:val="00E34053"/>
    <w:pPr>
      <w:widowControl w:val="0"/>
      <w:tabs>
        <w:tab w:val="center" w:pos="4677"/>
        <w:tab w:val="right" w:pos="9355"/>
      </w:tabs>
      <w:autoSpaceDE w:val="0"/>
      <w:autoSpaceDN w:val="0"/>
      <w:adjustRightInd w:val="0"/>
      <w:spacing w:after="0" w:line="240" w:lineRule="auto"/>
    </w:pPr>
    <w:rPr>
      <w:rFonts w:ascii="NewtonCTT" w:eastAsia="Times New Roman" w:hAnsi="NewtonCTT" w:cs="NewtonCTT"/>
      <w:color w:val="000000"/>
      <w:spacing w:val="-15"/>
      <w:sz w:val="20"/>
      <w:szCs w:val="20"/>
    </w:rPr>
  </w:style>
  <w:style w:type="character" w:customStyle="1" w:styleId="af0">
    <w:name w:val="Верхний колонтитул Знак"/>
    <w:basedOn w:val="a0"/>
    <w:link w:val="af"/>
    <w:uiPriority w:val="99"/>
    <w:rsid w:val="00E34053"/>
    <w:rPr>
      <w:rFonts w:ascii="NewtonCTT" w:eastAsia="Times New Roman" w:hAnsi="NewtonCTT" w:cs="NewtonCTT"/>
      <w:color w:val="000000"/>
      <w:spacing w:val="-15"/>
      <w:sz w:val="20"/>
      <w:szCs w:val="20"/>
    </w:rPr>
  </w:style>
  <w:style w:type="character" w:styleId="af1">
    <w:name w:val="annotation reference"/>
    <w:uiPriority w:val="99"/>
    <w:semiHidden/>
    <w:unhideWhenUsed/>
    <w:rsid w:val="00E34053"/>
    <w:rPr>
      <w:sz w:val="16"/>
      <w:szCs w:val="16"/>
    </w:rPr>
  </w:style>
  <w:style w:type="paragraph" w:styleId="af2">
    <w:name w:val="annotation text"/>
    <w:basedOn w:val="a"/>
    <w:link w:val="af3"/>
    <w:uiPriority w:val="99"/>
    <w:semiHidden/>
    <w:unhideWhenUsed/>
    <w:rsid w:val="00E34053"/>
    <w:pPr>
      <w:widowControl w:val="0"/>
      <w:autoSpaceDE w:val="0"/>
      <w:autoSpaceDN w:val="0"/>
      <w:adjustRightInd w:val="0"/>
      <w:spacing w:after="0" w:line="240" w:lineRule="auto"/>
    </w:pPr>
    <w:rPr>
      <w:rFonts w:ascii="NewtonCTT" w:eastAsia="Times New Roman" w:hAnsi="NewtonCTT" w:cs="NewtonCTT"/>
      <w:color w:val="000000"/>
      <w:spacing w:val="-15"/>
      <w:sz w:val="20"/>
      <w:szCs w:val="20"/>
    </w:rPr>
  </w:style>
  <w:style w:type="character" w:customStyle="1" w:styleId="af3">
    <w:name w:val="Текст примечания Знак"/>
    <w:basedOn w:val="a0"/>
    <w:link w:val="af2"/>
    <w:uiPriority w:val="99"/>
    <w:semiHidden/>
    <w:rsid w:val="00E34053"/>
    <w:rPr>
      <w:rFonts w:ascii="NewtonCTT" w:eastAsia="Times New Roman" w:hAnsi="NewtonCTT" w:cs="NewtonCTT"/>
      <w:color w:val="000000"/>
      <w:spacing w:val="-15"/>
      <w:sz w:val="20"/>
      <w:szCs w:val="20"/>
    </w:rPr>
  </w:style>
  <w:style w:type="paragraph" w:styleId="af4">
    <w:name w:val="annotation subject"/>
    <w:basedOn w:val="af2"/>
    <w:next w:val="af2"/>
    <w:link w:val="af5"/>
    <w:uiPriority w:val="99"/>
    <w:semiHidden/>
    <w:unhideWhenUsed/>
    <w:rsid w:val="00E34053"/>
    <w:rPr>
      <w:b/>
      <w:bCs/>
    </w:rPr>
  </w:style>
  <w:style w:type="character" w:customStyle="1" w:styleId="af5">
    <w:name w:val="Тема примечания Знак"/>
    <w:basedOn w:val="af3"/>
    <w:link w:val="af4"/>
    <w:uiPriority w:val="99"/>
    <w:semiHidden/>
    <w:rsid w:val="00E34053"/>
    <w:rPr>
      <w:rFonts w:ascii="NewtonCTT" w:eastAsia="Times New Roman" w:hAnsi="NewtonCTT" w:cs="NewtonCTT"/>
      <w:b/>
      <w:bCs/>
      <w:color w:val="000000"/>
      <w:spacing w:val="-15"/>
      <w:sz w:val="20"/>
      <w:szCs w:val="20"/>
    </w:rPr>
  </w:style>
  <w:style w:type="paragraph" w:styleId="af6">
    <w:name w:val="Revision"/>
    <w:hidden/>
    <w:uiPriority w:val="99"/>
    <w:semiHidden/>
    <w:rsid w:val="00E34053"/>
    <w:pPr>
      <w:spacing w:after="0" w:line="240" w:lineRule="auto"/>
    </w:pPr>
    <w:rPr>
      <w:rFonts w:ascii="NewtonCTT" w:eastAsia="Times New Roman" w:hAnsi="NewtonCTT" w:cs="NewtonCTT"/>
      <w:color w:val="000000"/>
      <w:spacing w:val="-15"/>
      <w:sz w:val="20"/>
      <w:szCs w:val="20"/>
    </w:rPr>
  </w:style>
  <w:style w:type="paragraph" w:styleId="af7">
    <w:name w:val="Body Text"/>
    <w:basedOn w:val="a"/>
    <w:link w:val="af8"/>
    <w:rsid w:val="00E34053"/>
    <w:pPr>
      <w:tabs>
        <w:tab w:val="left" w:pos="613"/>
        <w:tab w:val="left" w:pos="9518"/>
      </w:tabs>
      <w:spacing w:after="0" w:line="360" w:lineRule="auto"/>
      <w:jc w:val="center"/>
    </w:pPr>
    <w:rPr>
      <w:rFonts w:ascii="Times New Roman" w:eastAsia="Times New Roman" w:hAnsi="Times New Roman" w:cs="Times New Roman"/>
      <w:b/>
      <w:color w:val="000000"/>
      <w:sz w:val="36"/>
      <w:szCs w:val="28"/>
      <w:lang w:val="uk-UA"/>
    </w:rPr>
  </w:style>
  <w:style w:type="character" w:customStyle="1" w:styleId="af8">
    <w:name w:val="Основной текст Знак"/>
    <w:basedOn w:val="a0"/>
    <w:link w:val="af7"/>
    <w:rsid w:val="00E34053"/>
    <w:rPr>
      <w:rFonts w:ascii="Times New Roman" w:eastAsia="Times New Roman" w:hAnsi="Times New Roman" w:cs="Times New Roman"/>
      <w:b/>
      <w:color w:val="000000"/>
      <w:sz w:val="36"/>
      <w:szCs w:val="28"/>
      <w:lang w:val="uk-UA"/>
    </w:rPr>
  </w:style>
  <w:style w:type="paragraph" w:customStyle="1" w:styleId="af9">
    <w:name w:val="Осн.текст"/>
    <w:basedOn w:val="a"/>
    <w:link w:val="afa"/>
    <w:qFormat/>
    <w:rsid w:val="00D256DB"/>
    <w:pPr>
      <w:widowControl w:val="0"/>
      <w:spacing w:after="0" w:line="240" w:lineRule="auto"/>
      <w:ind w:firstLine="708"/>
      <w:jc w:val="both"/>
    </w:pPr>
    <w:rPr>
      <w:rFonts w:ascii="Times New Roman" w:eastAsia="Courier New" w:hAnsi="Times New Roman" w:cs="Times New Roman"/>
      <w:color w:val="000000"/>
      <w:sz w:val="28"/>
      <w:szCs w:val="28"/>
      <w:lang w:val="uk-UA" w:eastAsia="uk-UA" w:bidi="uk-UA"/>
    </w:rPr>
  </w:style>
  <w:style w:type="character" w:customStyle="1" w:styleId="afa">
    <w:name w:val="Осн.текст Знак"/>
    <w:basedOn w:val="a0"/>
    <w:link w:val="af9"/>
    <w:rsid w:val="00D256DB"/>
    <w:rPr>
      <w:rFonts w:ascii="Times New Roman" w:eastAsia="Courier New" w:hAnsi="Times New Roman" w:cs="Times New Roman"/>
      <w:color w:val="000000"/>
      <w:sz w:val="28"/>
      <w:szCs w:val="28"/>
      <w:lang w:val="uk-UA" w:eastAsia="uk-UA" w:bidi="uk-UA"/>
    </w:rPr>
  </w:style>
  <w:style w:type="paragraph" w:customStyle="1" w:styleId="afb">
    <w:name w:val="Нум.рядки"/>
    <w:basedOn w:val="a6"/>
    <w:link w:val="afc"/>
    <w:qFormat/>
    <w:rsid w:val="00D256DB"/>
    <w:pPr>
      <w:widowControl w:val="0"/>
      <w:spacing w:after="0" w:line="240" w:lineRule="auto"/>
      <w:ind w:left="0" w:firstLine="709"/>
      <w:jc w:val="both"/>
    </w:pPr>
    <w:rPr>
      <w:rFonts w:ascii="Times New Roman" w:eastAsia="Courier New" w:hAnsi="Times New Roman" w:cs="Times New Roman"/>
      <w:color w:val="000000"/>
      <w:sz w:val="28"/>
      <w:szCs w:val="28"/>
      <w:lang w:val="uk-UA" w:eastAsia="uk-UA" w:bidi="uk-UA"/>
    </w:rPr>
  </w:style>
  <w:style w:type="character" w:customStyle="1" w:styleId="afc">
    <w:name w:val="Нум.рядки Знак"/>
    <w:basedOn w:val="a0"/>
    <w:link w:val="afb"/>
    <w:rsid w:val="00D256DB"/>
    <w:rPr>
      <w:rFonts w:ascii="Times New Roman" w:eastAsia="Courier New" w:hAnsi="Times New Roman" w:cs="Times New Roman"/>
      <w:color w:val="000000"/>
      <w:sz w:val="28"/>
      <w:szCs w:val="28"/>
      <w:lang w:val="uk-UA" w:eastAsia="uk-UA" w:bidi="uk-UA"/>
    </w:rPr>
  </w:style>
  <w:style w:type="paragraph" w:customStyle="1" w:styleId="afd">
    <w:name w:val="Опис"/>
    <w:basedOn w:val="a"/>
    <w:link w:val="afe"/>
    <w:qFormat/>
    <w:rsid w:val="00D256DB"/>
    <w:pPr>
      <w:widowControl w:val="0"/>
      <w:spacing w:after="0" w:line="240" w:lineRule="auto"/>
      <w:ind w:right="3404"/>
    </w:pPr>
    <w:rPr>
      <w:rFonts w:ascii="Times New Roman" w:eastAsia="Courier New" w:hAnsi="Times New Roman" w:cs="Times New Roman"/>
      <w:b/>
      <w:color w:val="000000"/>
      <w:sz w:val="28"/>
      <w:szCs w:val="28"/>
      <w:lang w:val="uk-UA" w:eastAsia="uk-UA" w:bidi="uk-UA"/>
    </w:rPr>
  </w:style>
  <w:style w:type="paragraph" w:customStyle="1" w:styleId="aff">
    <w:name w:val="Україна/Рішення/Вирішила"/>
    <w:basedOn w:val="a"/>
    <w:link w:val="aff0"/>
    <w:qFormat/>
    <w:rsid w:val="00D256DB"/>
    <w:pPr>
      <w:widowControl w:val="0"/>
      <w:spacing w:after="0" w:line="240" w:lineRule="auto"/>
      <w:jc w:val="center"/>
    </w:pPr>
    <w:rPr>
      <w:rFonts w:ascii="Times New Roman" w:eastAsia="Courier New" w:hAnsi="Times New Roman" w:cs="Times New Roman"/>
      <w:b/>
      <w:color w:val="000000"/>
      <w:spacing w:val="20"/>
      <w:sz w:val="28"/>
      <w:szCs w:val="28"/>
      <w:lang w:val="uk-UA" w:eastAsia="uk-UA" w:bidi="uk-UA"/>
    </w:rPr>
  </w:style>
  <w:style w:type="character" w:customStyle="1" w:styleId="afe">
    <w:name w:val="Опис Знак"/>
    <w:basedOn w:val="a0"/>
    <w:link w:val="afd"/>
    <w:rsid w:val="00D256DB"/>
    <w:rPr>
      <w:rFonts w:ascii="Times New Roman" w:eastAsia="Courier New" w:hAnsi="Times New Roman" w:cs="Times New Roman"/>
      <w:b/>
      <w:color w:val="000000"/>
      <w:sz w:val="28"/>
      <w:szCs w:val="28"/>
      <w:lang w:val="uk-UA" w:eastAsia="uk-UA" w:bidi="uk-UA"/>
    </w:rPr>
  </w:style>
  <w:style w:type="paragraph" w:customStyle="1" w:styleId="aff1">
    <w:name w:val="Скликання/сесія"/>
    <w:basedOn w:val="a"/>
    <w:link w:val="aff2"/>
    <w:rsid w:val="00D256DB"/>
    <w:pPr>
      <w:widowControl w:val="0"/>
      <w:spacing w:after="0" w:line="240" w:lineRule="auto"/>
      <w:jc w:val="center"/>
    </w:pPr>
    <w:rPr>
      <w:rFonts w:ascii="Times New Roman" w:eastAsia="Courier New" w:hAnsi="Times New Roman" w:cs="Times New Roman"/>
      <w:color w:val="000000"/>
      <w:sz w:val="28"/>
      <w:szCs w:val="28"/>
      <w:lang w:val="uk-UA" w:eastAsia="uk-UA" w:bidi="uk-UA"/>
    </w:rPr>
  </w:style>
  <w:style w:type="character" w:customStyle="1" w:styleId="aff0">
    <w:name w:val="Україна/Рішення/Вирішила Знак"/>
    <w:basedOn w:val="a0"/>
    <w:link w:val="aff"/>
    <w:rsid w:val="00D256DB"/>
    <w:rPr>
      <w:rFonts w:ascii="Times New Roman" w:eastAsia="Courier New" w:hAnsi="Times New Roman" w:cs="Times New Roman"/>
      <w:b/>
      <w:color w:val="000000"/>
      <w:spacing w:val="20"/>
      <w:sz w:val="28"/>
      <w:szCs w:val="28"/>
      <w:lang w:val="uk-UA" w:eastAsia="uk-UA" w:bidi="uk-UA"/>
    </w:rPr>
  </w:style>
  <w:style w:type="character" w:customStyle="1" w:styleId="aff2">
    <w:name w:val="Скликання/сесія Знак"/>
    <w:basedOn w:val="a0"/>
    <w:link w:val="aff1"/>
    <w:rsid w:val="00D256DB"/>
    <w:rPr>
      <w:rFonts w:ascii="Times New Roman" w:eastAsia="Courier New" w:hAnsi="Times New Roman" w:cs="Times New Roman"/>
      <w:color w:val="000000"/>
      <w:sz w:val="28"/>
      <w:szCs w:val="2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22472">
      <w:bodyDiv w:val="1"/>
      <w:marLeft w:val="0"/>
      <w:marRight w:val="0"/>
      <w:marTop w:val="0"/>
      <w:marBottom w:val="0"/>
      <w:divBdr>
        <w:top w:val="none" w:sz="0" w:space="0" w:color="auto"/>
        <w:left w:val="none" w:sz="0" w:space="0" w:color="auto"/>
        <w:bottom w:val="none" w:sz="0" w:space="0" w:color="auto"/>
        <w:right w:val="none" w:sz="0" w:space="0" w:color="auto"/>
      </w:divBdr>
    </w:div>
    <w:div w:id="301083441">
      <w:bodyDiv w:val="1"/>
      <w:marLeft w:val="0"/>
      <w:marRight w:val="0"/>
      <w:marTop w:val="0"/>
      <w:marBottom w:val="0"/>
      <w:divBdr>
        <w:top w:val="none" w:sz="0" w:space="0" w:color="auto"/>
        <w:left w:val="none" w:sz="0" w:space="0" w:color="auto"/>
        <w:bottom w:val="none" w:sz="0" w:space="0" w:color="auto"/>
        <w:right w:val="none" w:sz="0" w:space="0" w:color="auto"/>
      </w:divBdr>
    </w:div>
    <w:div w:id="304939678">
      <w:bodyDiv w:val="1"/>
      <w:marLeft w:val="0"/>
      <w:marRight w:val="0"/>
      <w:marTop w:val="0"/>
      <w:marBottom w:val="0"/>
      <w:divBdr>
        <w:top w:val="none" w:sz="0" w:space="0" w:color="auto"/>
        <w:left w:val="none" w:sz="0" w:space="0" w:color="auto"/>
        <w:bottom w:val="none" w:sz="0" w:space="0" w:color="auto"/>
        <w:right w:val="none" w:sz="0" w:space="0" w:color="auto"/>
      </w:divBdr>
    </w:div>
    <w:div w:id="313753497">
      <w:bodyDiv w:val="1"/>
      <w:marLeft w:val="0"/>
      <w:marRight w:val="0"/>
      <w:marTop w:val="0"/>
      <w:marBottom w:val="0"/>
      <w:divBdr>
        <w:top w:val="none" w:sz="0" w:space="0" w:color="auto"/>
        <w:left w:val="none" w:sz="0" w:space="0" w:color="auto"/>
        <w:bottom w:val="none" w:sz="0" w:space="0" w:color="auto"/>
        <w:right w:val="none" w:sz="0" w:space="0" w:color="auto"/>
      </w:divBdr>
    </w:div>
    <w:div w:id="314647229">
      <w:bodyDiv w:val="1"/>
      <w:marLeft w:val="0"/>
      <w:marRight w:val="0"/>
      <w:marTop w:val="0"/>
      <w:marBottom w:val="0"/>
      <w:divBdr>
        <w:top w:val="none" w:sz="0" w:space="0" w:color="auto"/>
        <w:left w:val="none" w:sz="0" w:space="0" w:color="auto"/>
        <w:bottom w:val="none" w:sz="0" w:space="0" w:color="auto"/>
        <w:right w:val="none" w:sz="0" w:space="0" w:color="auto"/>
      </w:divBdr>
    </w:div>
    <w:div w:id="568343796">
      <w:bodyDiv w:val="1"/>
      <w:marLeft w:val="0"/>
      <w:marRight w:val="0"/>
      <w:marTop w:val="0"/>
      <w:marBottom w:val="0"/>
      <w:divBdr>
        <w:top w:val="none" w:sz="0" w:space="0" w:color="auto"/>
        <w:left w:val="none" w:sz="0" w:space="0" w:color="auto"/>
        <w:bottom w:val="none" w:sz="0" w:space="0" w:color="auto"/>
        <w:right w:val="none" w:sz="0" w:space="0" w:color="auto"/>
      </w:divBdr>
    </w:div>
    <w:div w:id="601032014">
      <w:bodyDiv w:val="1"/>
      <w:marLeft w:val="0"/>
      <w:marRight w:val="0"/>
      <w:marTop w:val="0"/>
      <w:marBottom w:val="0"/>
      <w:divBdr>
        <w:top w:val="none" w:sz="0" w:space="0" w:color="auto"/>
        <w:left w:val="none" w:sz="0" w:space="0" w:color="auto"/>
        <w:bottom w:val="none" w:sz="0" w:space="0" w:color="auto"/>
        <w:right w:val="none" w:sz="0" w:space="0" w:color="auto"/>
      </w:divBdr>
    </w:div>
    <w:div w:id="1077946613">
      <w:bodyDiv w:val="1"/>
      <w:marLeft w:val="0"/>
      <w:marRight w:val="0"/>
      <w:marTop w:val="0"/>
      <w:marBottom w:val="0"/>
      <w:divBdr>
        <w:top w:val="none" w:sz="0" w:space="0" w:color="auto"/>
        <w:left w:val="none" w:sz="0" w:space="0" w:color="auto"/>
        <w:bottom w:val="none" w:sz="0" w:space="0" w:color="auto"/>
        <w:right w:val="none" w:sz="0" w:space="0" w:color="auto"/>
      </w:divBdr>
    </w:div>
    <w:div w:id="181150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C13D-1A2D-417C-A678-994CA0CF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9582</Words>
  <Characters>5462</Characters>
  <Application>Microsoft Office Word</Application>
  <DocSecurity>0</DocSecurity>
  <Lines>45</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111</cp:lastModifiedBy>
  <cp:revision>2</cp:revision>
  <cp:lastPrinted>2020-11-27T10:57:00Z</cp:lastPrinted>
  <dcterms:created xsi:type="dcterms:W3CDTF">2021-07-19T07:00:00Z</dcterms:created>
  <dcterms:modified xsi:type="dcterms:W3CDTF">2021-07-19T07:00:00Z</dcterms:modified>
</cp:coreProperties>
</file>